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ABA3B" w14:textId="77777777" w:rsidR="00323DEE" w:rsidRDefault="001A74BF">
      <w:pPr>
        <w:pStyle w:val="BodyText"/>
        <w:spacing w:before="66"/>
        <w:ind w:left="5774"/>
      </w:pPr>
      <w:r>
        <w:rPr>
          <w:spacing w:val="-2"/>
        </w:rPr>
        <w:t>PATVIRTINTA</w:t>
      </w:r>
    </w:p>
    <w:p w14:paraId="7BCDF5E0" w14:textId="3FC726D3" w:rsidR="00323DEE" w:rsidRDefault="005B0431" w:rsidP="005B0431">
      <w:pPr>
        <w:pStyle w:val="BodyText"/>
        <w:ind w:left="5774"/>
      </w:pPr>
      <w:r>
        <w:t>D</w:t>
      </w:r>
      <w:r w:rsidR="001A74BF">
        <w:t>irektoriaus</w:t>
      </w:r>
      <w:r>
        <w:t xml:space="preserve"> </w:t>
      </w:r>
      <w:r w:rsidR="001A74BF">
        <w:t>20</w:t>
      </w:r>
      <w:r w:rsidR="00A979C5">
        <w:t>23</w:t>
      </w:r>
      <w:r w:rsidR="001A74BF">
        <w:rPr>
          <w:spacing w:val="-2"/>
        </w:rPr>
        <w:t xml:space="preserve"> </w:t>
      </w:r>
      <w:r w:rsidR="001A74BF">
        <w:t xml:space="preserve">m. </w:t>
      </w:r>
      <w:r w:rsidR="004C677B">
        <w:t xml:space="preserve">gruodžio 22 </w:t>
      </w:r>
      <w:r w:rsidR="001A74BF">
        <w:t>d.</w:t>
      </w:r>
      <w:r w:rsidR="001A74BF">
        <w:rPr>
          <w:spacing w:val="-1"/>
        </w:rPr>
        <w:t xml:space="preserve"> </w:t>
      </w:r>
      <w:r w:rsidR="001A74BF">
        <w:t>įsakymu</w:t>
      </w:r>
      <w:r w:rsidR="001A74BF">
        <w:rPr>
          <w:spacing w:val="-1"/>
        </w:rPr>
        <w:t xml:space="preserve"> </w:t>
      </w:r>
      <w:r w:rsidR="001A74BF">
        <w:t>Nr.</w:t>
      </w:r>
      <w:r>
        <w:rPr>
          <w:spacing w:val="1"/>
        </w:rPr>
        <w:t>V2-</w:t>
      </w:r>
      <w:r w:rsidR="004C677B">
        <w:rPr>
          <w:spacing w:val="1"/>
        </w:rPr>
        <w:t>79</w:t>
      </w:r>
    </w:p>
    <w:p w14:paraId="275E962D" w14:textId="77777777" w:rsidR="00323DEE" w:rsidRDefault="00323DEE">
      <w:pPr>
        <w:pStyle w:val="BodyText"/>
        <w:spacing w:before="4"/>
        <w:ind w:left="0"/>
      </w:pPr>
    </w:p>
    <w:p w14:paraId="72B4034D" w14:textId="67332779" w:rsidR="00323DEE" w:rsidRDefault="001A74BF">
      <w:pPr>
        <w:ind w:left="106" w:right="110"/>
        <w:jc w:val="center"/>
        <w:rPr>
          <w:b/>
          <w:sz w:val="24"/>
        </w:rPr>
      </w:pPr>
      <w:r>
        <w:rPr>
          <w:b/>
          <w:sz w:val="24"/>
        </w:rPr>
        <w:t>DRUSKININKŲ</w:t>
      </w:r>
      <w:r>
        <w:rPr>
          <w:b/>
          <w:spacing w:val="-10"/>
          <w:sz w:val="24"/>
        </w:rPr>
        <w:t xml:space="preserve"> </w:t>
      </w:r>
      <w:r w:rsidR="00A979C5">
        <w:rPr>
          <w:b/>
          <w:sz w:val="24"/>
        </w:rPr>
        <w:t>„ATGIMIMO“ MOKYKLOS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VYRIAUSIOJO VIRĖJO PAREIGYBĖS APRAŠYMAS</w:t>
      </w:r>
    </w:p>
    <w:p w14:paraId="7EEFA1B2" w14:textId="2CAB593D" w:rsidR="00323DEE" w:rsidRDefault="00323DEE">
      <w:pPr>
        <w:pStyle w:val="BodyText"/>
        <w:ind w:left="0"/>
        <w:rPr>
          <w:b/>
        </w:rPr>
      </w:pPr>
    </w:p>
    <w:p w14:paraId="448B3447" w14:textId="77777777" w:rsidR="004C677B" w:rsidRDefault="004C677B">
      <w:pPr>
        <w:pStyle w:val="BodyText"/>
        <w:ind w:left="0"/>
        <w:rPr>
          <w:b/>
        </w:rPr>
      </w:pPr>
    </w:p>
    <w:p w14:paraId="4A1B2C44" w14:textId="77777777" w:rsidR="00323DEE" w:rsidRDefault="001A74BF">
      <w:pPr>
        <w:ind w:left="3627" w:right="3632"/>
        <w:jc w:val="center"/>
        <w:rPr>
          <w:b/>
          <w:sz w:val="24"/>
        </w:rPr>
      </w:pPr>
      <w:r>
        <w:rPr>
          <w:b/>
          <w:sz w:val="24"/>
        </w:rPr>
        <w:t xml:space="preserve">I SKYRIUS </w:t>
      </w:r>
      <w:r>
        <w:rPr>
          <w:b/>
          <w:spacing w:val="-2"/>
          <w:sz w:val="24"/>
        </w:rPr>
        <w:t>PAREIGYBĖ</w:t>
      </w:r>
    </w:p>
    <w:p w14:paraId="0F7DF743" w14:textId="44F29775" w:rsidR="00323DEE" w:rsidRDefault="001A74BF">
      <w:pPr>
        <w:pStyle w:val="ListParagraph"/>
        <w:numPr>
          <w:ilvl w:val="0"/>
          <w:numId w:val="1"/>
        </w:numPr>
        <w:tabs>
          <w:tab w:val="left" w:pos="1615"/>
        </w:tabs>
        <w:spacing w:before="272"/>
        <w:ind w:right="103" w:firstLine="1247"/>
        <w:rPr>
          <w:sz w:val="24"/>
        </w:rPr>
      </w:pPr>
      <w:r>
        <w:rPr>
          <w:sz w:val="24"/>
        </w:rPr>
        <w:t xml:space="preserve">Druskininkų </w:t>
      </w:r>
      <w:r w:rsidR="00A979C5">
        <w:rPr>
          <w:sz w:val="24"/>
        </w:rPr>
        <w:t>„</w:t>
      </w:r>
      <w:r w:rsidR="00245FE5">
        <w:rPr>
          <w:sz w:val="24"/>
        </w:rPr>
        <w:t>A</w:t>
      </w:r>
      <w:r w:rsidR="00A979C5">
        <w:rPr>
          <w:sz w:val="24"/>
        </w:rPr>
        <w:t>tgimi</w:t>
      </w:r>
      <w:r w:rsidR="00245FE5">
        <w:rPr>
          <w:sz w:val="24"/>
        </w:rPr>
        <w:t>m</w:t>
      </w:r>
      <w:r w:rsidR="00A979C5">
        <w:rPr>
          <w:sz w:val="24"/>
        </w:rPr>
        <w:t>o“ mokyklos</w:t>
      </w:r>
      <w:r w:rsidR="009461C7">
        <w:rPr>
          <w:sz w:val="24"/>
        </w:rPr>
        <w:t xml:space="preserve"> (toliau – Mokykla) V</w:t>
      </w:r>
      <w:r w:rsidR="005B0431">
        <w:rPr>
          <w:sz w:val="24"/>
        </w:rPr>
        <w:t>yriausiojo virėjo pareigybė yra priskiriama kvalifikuotų darbuotojų grupei</w:t>
      </w:r>
      <w:r>
        <w:rPr>
          <w:sz w:val="24"/>
        </w:rPr>
        <w:t>.</w:t>
      </w:r>
    </w:p>
    <w:p w14:paraId="6E836E8C" w14:textId="002EE787" w:rsidR="00323DEE" w:rsidRPr="00503740" w:rsidRDefault="001A74BF">
      <w:pPr>
        <w:pStyle w:val="ListParagraph"/>
        <w:numPr>
          <w:ilvl w:val="0"/>
          <w:numId w:val="1"/>
        </w:numPr>
        <w:tabs>
          <w:tab w:val="left" w:pos="1590"/>
        </w:tabs>
        <w:ind w:left="1590" w:hanging="240"/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C.</w:t>
      </w:r>
    </w:p>
    <w:p w14:paraId="2274E609" w14:textId="32D63748" w:rsidR="00503740" w:rsidRPr="005B0431" w:rsidRDefault="00503740">
      <w:pPr>
        <w:pStyle w:val="ListParagraph"/>
        <w:numPr>
          <w:ilvl w:val="0"/>
          <w:numId w:val="1"/>
        </w:numPr>
        <w:tabs>
          <w:tab w:val="left" w:pos="1590"/>
        </w:tabs>
        <w:ind w:left="1590" w:hanging="240"/>
        <w:rPr>
          <w:sz w:val="24"/>
        </w:rPr>
      </w:pPr>
      <w:r>
        <w:rPr>
          <w:spacing w:val="-5"/>
          <w:sz w:val="24"/>
        </w:rPr>
        <w:t>Pareigybės paskirtis – tinkamai organizuoti valgyklos darbą.</w:t>
      </w:r>
    </w:p>
    <w:p w14:paraId="32A776BE" w14:textId="0DB68237" w:rsidR="005B0431" w:rsidRDefault="005B0431">
      <w:pPr>
        <w:pStyle w:val="ListParagraph"/>
        <w:numPr>
          <w:ilvl w:val="0"/>
          <w:numId w:val="1"/>
        </w:numPr>
        <w:tabs>
          <w:tab w:val="left" w:pos="1590"/>
        </w:tabs>
        <w:ind w:left="1590" w:hanging="240"/>
        <w:rPr>
          <w:sz w:val="24"/>
        </w:rPr>
      </w:pPr>
      <w:r>
        <w:rPr>
          <w:spacing w:val="-5"/>
          <w:sz w:val="24"/>
        </w:rPr>
        <w:t xml:space="preserve">Vyriausias virėjas yra tiesiogiai pavaldus </w:t>
      </w:r>
      <w:r w:rsidR="00AA0E02">
        <w:rPr>
          <w:spacing w:val="-5"/>
          <w:sz w:val="24"/>
        </w:rPr>
        <w:t>M</w:t>
      </w:r>
      <w:r>
        <w:rPr>
          <w:spacing w:val="-5"/>
          <w:sz w:val="24"/>
        </w:rPr>
        <w:t>okyklos direktori</w:t>
      </w:r>
      <w:r w:rsidR="00AA0E02">
        <w:rPr>
          <w:spacing w:val="-5"/>
          <w:sz w:val="24"/>
        </w:rPr>
        <w:t>aus pavaduotojui ūkiui.</w:t>
      </w:r>
    </w:p>
    <w:p w14:paraId="4334ED51" w14:textId="77777777" w:rsidR="00323DEE" w:rsidRDefault="00323DEE">
      <w:pPr>
        <w:pStyle w:val="BodyText"/>
        <w:spacing w:before="5"/>
        <w:ind w:left="0"/>
      </w:pPr>
    </w:p>
    <w:p w14:paraId="60810B06" w14:textId="77777777" w:rsidR="00323DEE" w:rsidRDefault="001A74BF">
      <w:pPr>
        <w:ind w:left="107" w:right="110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SKYRIUS</w:t>
      </w:r>
    </w:p>
    <w:p w14:paraId="5190D3C6" w14:textId="77777777" w:rsidR="00323DEE" w:rsidRDefault="001A74BF">
      <w:pPr>
        <w:ind w:right="4"/>
        <w:jc w:val="center"/>
        <w:rPr>
          <w:b/>
          <w:sz w:val="24"/>
        </w:rPr>
      </w:pPr>
      <w:r>
        <w:rPr>
          <w:b/>
          <w:sz w:val="24"/>
        </w:rPr>
        <w:t>SPECIALŪS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REIKALAVIMAI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ŠIAS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EINANČIAM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DARBUOTOJUI</w:t>
      </w:r>
    </w:p>
    <w:p w14:paraId="3C1930AA" w14:textId="30EB7E1A" w:rsidR="00323DEE" w:rsidRDefault="001A74BF">
      <w:pPr>
        <w:pStyle w:val="ListParagraph"/>
        <w:numPr>
          <w:ilvl w:val="0"/>
          <w:numId w:val="1"/>
        </w:numPr>
        <w:tabs>
          <w:tab w:val="left" w:pos="1590"/>
        </w:tabs>
        <w:spacing w:before="271"/>
        <w:ind w:left="1590" w:hanging="240"/>
        <w:rPr>
          <w:sz w:val="24"/>
        </w:rPr>
      </w:pPr>
      <w:r>
        <w:rPr>
          <w:sz w:val="24"/>
        </w:rPr>
        <w:t>Vyriausiasis</w:t>
      </w:r>
      <w:r>
        <w:rPr>
          <w:spacing w:val="-1"/>
          <w:sz w:val="24"/>
        </w:rPr>
        <w:t xml:space="preserve"> </w:t>
      </w:r>
      <w:r>
        <w:rPr>
          <w:sz w:val="24"/>
        </w:rPr>
        <w:t>virėjas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atitikti</w:t>
      </w:r>
      <w:r>
        <w:rPr>
          <w:spacing w:val="-2"/>
          <w:sz w:val="24"/>
        </w:rPr>
        <w:t xml:space="preserve"> </w:t>
      </w:r>
      <w:r>
        <w:rPr>
          <w:sz w:val="24"/>
        </w:rPr>
        <w:t>šiuos</w:t>
      </w:r>
      <w:r>
        <w:rPr>
          <w:spacing w:val="-2"/>
          <w:sz w:val="24"/>
        </w:rPr>
        <w:t xml:space="preserve"> </w:t>
      </w:r>
      <w:r w:rsidR="005B0431">
        <w:rPr>
          <w:spacing w:val="-2"/>
          <w:sz w:val="24"/>
        </w:rPr>
        <w:t xml:space="preserve">specialiuosius </w:t>
      </w:r>
      <w:r>
        <w:rPr>
          <w:spacing w:val="-2"/>
          <w:sz w:val="24"/>
        </w:rPr>
        <w:t>reikalavimus:</w:t>
      </w:r>
    </w:p>
    <w:p w14:paraId="2D6CCC84" w14:textId="2360D9B2" w:rsidR="00323DEE" w:rsidRDefault="001A74BF">
      <w:pPr>
        <w:pStyle w:val="ListParagraph"/>
        <w:numPr>
          <w:ilvl w:val="1"/>
          <w:numId w:val="1"/>
        </w:numPr>
        <w:tabs>
          <w:tab w:val="left" w:pos="1804"/>
        </w:tabs>
        <w:ind w:hanging="454"/>
        <w:rPr>
          <w:sz w:val="24"/>
        </w:rPr>
      </w:pPr>
      <w:r>
        <w:rPr>
          <w:sz w:val="24"/>
        </w:rPr>
        <w:t>turėti</w:t>
      </w:r>
      <w:r>
        <w:rPr>
          <w:spacing w:val="-1"/>
          <w:sz w:val="24"/>
        </w:rPr>
        <w:t xml:space="preserve"> </w:t>
      </w:r>
      <w:r>
        <w:rPr>
          <w:sz w:val="24"/>
        </w:rPr>
        <w:t>vidurinį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specialųjį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vidurinį </w:t>
      </w:r>
      <w:r w:rsidR="00483B54">
        <w:rPr>
          <w:spacing w:val="-2"/>
          <w:sz w:val="24"/>
        </w:rPr>
        <w:t>išsilavinimą ir (ar) įgytą profesinę kvalifikaciją;</w:t>
      </w:r>
    </w:p>
    <w:p w14:paraId="41EEA6DD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ind w:left="102" w:right="100" w:firstLine="1247"/>
        <w:rPr>
          <w:sz w:val="24"/>
        </w:rPr>
      </w:pPr>
      <w:r>
        <w:rPr>
          <w:sz w:val="24"/>
        </w:rPr>
        <w:t>baigęs</w:t>
      </w:r>
      <w:r>
        <w:rPr>
          <w:spacing w:val="40"/>
          <w:sz w:val="24"/>
        </w:rPr>
        <w:t xml:space="preserve"> </w:t>
      </w:r>
      <w:r>
        <w:rPr>
          <w:sz w:val="24"/>
        </w:rPr>
        <w:t>specialiuosius</w:t>
      </w:r>
      <w:r>
        <w:rPr>
          <w:spacing w:val="40"/>
          <w:sz w:val="24"/>
        </w:rPr>
        <w:t xml:space="preserve"> </w:t>
      </w:r>
      <w:r>
        <w:rPr>
          <w:sz w:val="24"/>
        </w:rPr>
        <w:t>virėjo</w:t>
      </w:r>
      <w:r>
        <w:rPr>
          <w:spacing w:val="40"/>
          <w:sz w:val="24"/>
        </w:rPr>
        <w:t xml:space="preserve"> </w:t>
      </w:r>
      <w:r>
        <w:rPr>
          <w:sz w:val="24"/>
        </w:rPr>
        <w:t>kursus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(ar)</w:t>
      </w:r>
      <w:r>
        <w:rPr>
          <w:spacing w:val="40"/>
          <w:sz w:val="24"/>
        </w:rPr>
        <w:t xml:space="preserve"> </w:t>
      </w:r>
      <w:r>
        <w:rPr>
          <w:sz w:val="24"/>
        </w:rPr>
        <w:t>turintis</w:t>
      </w:r>
      <w:r>
        <w:rPr>
          <w:spacing w:val="40"/>
          <w:sz w:val="24"/>
        </w:rPr>
        <w:t xml:space="preserve"> </w:t>
      </w:r>
      <w:r>
        <w:rPr>
          <w:sz w:val="24"/>
        </w:rPr>
        <w:t>ne</w:t>
      </w:r>
      <w:r>
        <w:rPr>
          <w:spacing w:val="40"/>
          <w:sz w:val="24"/>
        </w:rPr>
        <w:t xml:space="preserve"> </w:t>
      </w:r>
      <w:r>
        <w:rPr>
          <w:sz w:val="24"/>
        </w:rPr>
        <w:t>mažiau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metų</w:t>
      </w:r>
      <w:r>
        <w:rPr>
          <w:spacing w:val="40"/>
          <w:sz w:val="24"/>
        </w:rPr>
        <w:t xml:space="preserve"> </w:t>
      </w:r>
      <w:r>
        <w:rPr>
          <w:sz w:val="24"/>
        </w:rPr>
        <w:t>praktinio darbo patirties;</w:t>
      </w:r>
    </w:p>
    <w:p w14:paraId="7B844DFD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spacing w:before="1"/>
        <w:ind w:left="102" w:right="104" w:firstLine="1247"/>
        <w:rPr>
          <w:sz w:val="24"/>
        </w:rPr>
      </w:pPr>
      <w:r>
        <w:rPr>
          <w:sz w:val="24"/>
        </w:rPr>
        <w:t>turėti galiojančią privalomojo sveikatos patikrinimo asmens medicininę knygelę, reguliariai tikrintis sveikatą teisės aktų nustatyta tvarka;</w:t>
      </w:r>
    </w:p>
    <w:p w14:paraId="1DB0DDB8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4"/>
        </w:tabs>
        <w:ind w:hanging="454"/>
        <w:rPr>
          <w:sz w:val="24"/>
        </w:rPr>
      </w:pPr>
      <w:r>
        <w:rPr>
          <w:sz w:val="24"/>
        </w:rPr>
        <w:t>turėti</w:t>
      </w:r>
      <w:r>
        <w:rPr>
          <w:spacing w:val="-5"/>
          <w:sz w:val="24"/>
        </w:rPr>
        <w:t xml:space="preserve"> </w:t>
      </w:r>
      <w:r>
        <w:rPr>
          <w:sz w:val="24"/>
        </w:rPr>
        <w:t>išklausytos</w:t>
      </w:r>
      <w:r>
        <w:rPr>
          <w:spacing w:val="-4"/>
          <w:sz w:val="24"/>
        </w:rPr>
        <w:t xml:space="preserve"> </w:t>
      </w:r>
      <w:r>
        <w:rPr>
          <w:sz w:val="24"/>
        </w:rPr>
        <w:t>higienos</w:t>
      </w:r>
      <w:r>
        <w:rPr>
          <w:spacing w:val="-3"/>
          <w:sz w:val="24"/>
        </w:rPr>
        <w:t xml:space="preserve"> </w:t>
      </w:r>
      <w:r>
        <w:rPr>
          <w:sz w:val="24"/>
        </w:rPr>
        <w:t>įgūdžių</w:t>
      </w:r>
      <w:r>
        <w:rPr>
          <w:spacing w:val="-3"/>
          <w:sz w:val="24"/>
        </w:rPr>
        <w:t xml:space="preserve"> </w:t>
      </w:r>
      <w:r>
        <w:rPr>
          <w:sz w:val="24"/>
        </w:rPr>
        <w:t>mokymo</w:t>
      </w:r>
      <w:r>
        <w:rPr>
          <w:spacing w:val="-3"/>
          <w:sz w:val="24"/>
        </w:rPr>
        <w:t xml:space="preserve"> </w:t>
      </w:r>
      <w:r>
        <w:rPr>
          <w:sz w:val="24"/>
        </w:rPr>
        <w:t>programos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pažymėjimą;</w:t>
      </w:r>
    </w:p>
    <w:p w14:paraId="2536AA98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4"/>
        </w:tabs>
        <w:ind w:hanging="454"/>
        <w:rPr>
          <w:sz w:val="24"/>
        </w:rPr>
      </w:pPr>
      <w:r>
        <w:rPr>
          <w:sz w:val="24"/>
        </w:rPr>
        <w:t>žinoti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išmanyti:</w:t>
      </w:r>
    </w:p>
    <w:p w14:paraId="3D3B5F63" w14:textId="77777777" w:rsidR="00323DEE" w:rsidRDefault="001A74BF">
      <w:pPr>
        <w:pStyle w:val="ListParagraph"/>
        <w:numPr>
          <w:ilvl w:val="2"/>
          <w:numId w:val="1"/>
        </w:numPr>
        <w:tabs>
          <w:tab w:val="left" w:pos="1945"/>
        </w:tabs>
        <w:ind w:hanging="595"/>
        <w:jc w:val="left"/>
        <w:rPr>
          <w:sz w:val="24"/>
        </w:rPr>
      </w:pP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apskaitos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kalkuliacijos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taisykles;</w:t>
      </w:r>
    </w:p>
    <w:p w14:paraId="29C72E76" w14:textId="77777777" w:rsidR="00323DEE" w:rsidRDefault="001A74BF">
      <w:pPr>
        <w:pStyle w:val="ListParagraph"/>
        <w:numPr>
          <w:ilvl w:val="2"/>
          <w:numId w:val="1"/>
        </w:numPr>
        <w:tabs>
          <w:tab w:val="left" w:pos="1945"/>
        </w:tabs>
        <w:ind w:hanging="595"/>
        <w:jc w:val="left"/>
        <w:rPr>
          <w:sz w:val="24"/>
        </w:rPr>
      </w:pPr>
      <w:r>
        <w:rPr>
          <w:sz w:val="24"/>
        </w:rPr>
        <w:t>įrengimų,</w:t>
      </w:r>
      <w:r>
        <w:rPr>
          <w:spacing w:val="24"/>
          <w:sz w:val="24"/>
        </w:rPr>
        <w:t xml:space="preserve"> </w:t>
      </w:r>
      <w:r>
        <w:rPr>
          <w:sz w:val="24"/>
        </w:rPr>
        <w:t>virtuvės</w:t>
      </w:r>
      <w:r>
        <w:rPr>
          <w:spacing w:val="27"/>
          <w:sz w:val="24"/>
        </w:rPr>
        <w:t xml:space="preserve"> </w:t>
      </w:r>
      <w:r>
        <w:rPr>
          <w:sz w:val="24"/>
        </w:rPr>
        <w:t>inventoriaus,</w:t>
      </w:r>
      <w:r>
        <w:rPr>
          <w:spacing w:val="27"/>
          <w:sz w:val="24"/>
        </w:rPr>
        <w:t xml:space="preserve"> </w:t>
      </w:r>
      <w:r>
        <w:rPr>
          <w:sz w:val="24"/>
        </w:rPr>
        <w:t>indų,</w:t>
      </w:r>
      <w:r>
        <w:rPr>
          <w:spacing w:val="27"/>
          <w:sz w:val="24"/>
        </w:rPr>
        <w:t xml:space="preserve"> </w:t>
      </w:r>
      <w:r>
        <w:rPr>
          <w:sz w:val="24"/>
        </w:rPr>
        <w:t>taros</w:t>
      </w:r>
      <w:r>
        <w:rPr>
          <w:spacing w:val="27"/>
          <w:sz w:val="24"/>
        </w:rPr>
        <w:t xml:space="preserve"> </w:t>
      </w:r>
      <w:r>
        <w:rPr>
          <w:sz w:val="24"/>
        </w:rPr>
        <w:t>paskirtį,</w:t>
      </w:r>
      <w:r>
        <w:rPr>
          <w:spacing w:val="27"/>
          <w:sz w:val="24"/>
        </w:rPr>
        <w:t xml:space="preserve"> </w:t>
      </w:r>
      <w:r>
        <w:rPr>
          <w:sz w:val="24"/>
        </w:rPr>
        <w:t>jų</w:t>
      </w:r>
      <w:r>
        <w:rPr>
          <w:spacing w:val="27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27"/>
          <w:sz w:val="24"/>
        </w:rPr>
        <w:t xml:space="preserve"> </w:t>
      </w:r>
      <w:r>
        <w:rPr>
          <w:sz w:val="24"/>
        </w:rPr>
        <w:t>ir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naudojimo</w:t>
      </w:r>
    </w:p>
    <w:p w14:paraId="594E2202" w14:textId="77777777" w:rsidR="00323DEE" w:rsidRDefault="00323DEE">
      <w:pPr>
        <w:rPr>
          <w:sz w:val="24"/>
        </w:rPr>
        <w:sectPr w:rsidR="00323DEE">
          <w:type w:val="continuous"/>
          <w:pgSz w:w="11910" w:h="16840"/>
          <w:pgMar w:top="1040" w:right="460" w:bottom="280" w:left="1600" w:header="567" w:footer="567" w:gutter="0"/>
          <w:cols w:space="1296"/>
        </w:sectPr>
      </w:pPr>
    </w:p>
    <w:p w14:paraId="257B88F6" w14:textId="77777777" w:rsidR="00323DEE" w:rsidRDefault="001A74BF">
      <w:pPr>
        <w:pStyle w:val="BodyText"/>
      </w:pPr>
      <w:r>
        <w:rPr>
          <w:spacing w:val="-2"/>
        </w:rPr>
        <w:t>taisykles;</w:t>
      </w:r>
    </w:p>
    <w:p w14:paraId="0F41FDDE" w14:textId="77777777" w:rsidR="00323DEE" w:rsidRDefault="00323DEE">
      <w:pPr>
        <w:pStyle w:val="BodyText"/>
        <w:ind w:left="0"/>
      </w:pPr>
    </w:p>
    <w:p w14:paraId="71B4DF79" w14:textId="77777777" w:rsidR="00323DEE" w:rsidRDefault="00323DEE">
      <w:pPr>
        <w:pStyle w:val="BodyText"/>
        <w:ind w:left="0"/>
      </w:pPr>
    </w:p>
    <w:p w14:paraId="42EE1D24" w14:textId="77777777" w:rsidR="00323DEE" w:rsidRDefault="00323DEE">
      <w:pPr>
        <w:pStyle w:val="BodyText"/>
        <w:ind w:left="0"/>
      </w:pPr>
    </w:p>
    <w:p w14:paraId="43E0D568" w14:textId="77777777" w:rsidR="00323DEE" w:rsidRDefault="00323DEE">
      <w:pPr>
        <w:pStyle w:val="BodyText"/>
        <w:ind w:left="0"/>
      </w:pPr>
    </w:p>
    <w:p w14:paraId="2367BCC4" w14:textId="77777777" w:rsidR="00323DEE" w:rsidRDefault="00323DEE">
      <w:pPr>
        <w:pStyle w:val="BodyText"/>
        <w:ind w:left="0"/>
      </w:pPr>
    </w:p>
    <w:p w14:paraId="5DC177B4" w14:textId="77777777" w:rsidR="00323DEE" w:rsidRDefault="00323DEE">
      <w:pPr>
        <w:pStyle w:val="BodyText"/>
        <w:ind w:left="0"/>
      </w:pPr>
    </w:p>
    <w:p w14:paraId="621A1FB0" w14:textId="77777777" w:rsidR="00323DEE" w:rsidRDefault="001A74BF">
      <w:pPr>
        <w:pStyle w:val="BodyText"/>
        <w:spacing w:line="480" w:lineRule="auto"/>
      </w:pPr>
      <w:r>
        <w:rPr>
          <w:spacing w:val="-2"/>
        </w:rPr>
        <w:t>temperatūrą; procentus;</w:t>
      </w:r>
    </w:p>
    <w:p w14:paraId="1F3E80FA" w14:textId="77777777" w:rsidR="00323DEE" w:rsidRDefault="00323DEE">
      <w:pPr>
        <w:pStyle w:val="BodyText"/>
        <w:ind w:left="0"/>
      </w:pPr>
    </w:p>
    <w:p w14:paraId="3BE6A8B9" w14:textId="77777777" w:rsidR="00323DEE" w:rsidRDefault="00323DEE">
      <w:pPr>
        <w:pStyle w:val="BodyText"/>
        <w:ind w:left="0"/>
      </w:pPr>
    </w:p>
    <w:p w14:paraId="1AE39A00" w14:textId="77777777" w:rsidR="00323DEE" w:rsidRDefault="00323DEE">
      <w:pPr>
        <w:pStyle w:val="BodyText"/>
        <w:ind w:left="0"/>
      </w:pPr>
    </w:p>
    <w:p w14:paraId="2897AED8" w14:textId="77777777" w:rsidR="00323DEE" w:rsidRDefault="00323DEE">
      <w:pPr>
        <w:pStyle w:val="BodyText"/>
        <w:ind w:left="0"/>
      </w:pPr>
    </w:p>
    <w:p w14:paraId="5E1B5AD3" w14:textId="77777777" w:rsidR="00323DEE" w:rsidRDefault="00323DEE">
      <w:pPr>
        <w:pStyle w:val="BodyText"/>
        <w:ind w:left="0"/>
      </w:pPr>
    </w:p>
    <w:p w14:paraId="5A783FFF" w14:textId="77777777" w:rsidR="00323DEE" w:rsidRDefault="00323DEE">
      <w:pPr>
        <w:pStyle w:val="BodyText"/>
        <w:ind w:left="0"/>
      </w:pPr>
    </w:p>
    <w:p w14:paraId="523BF054" w14:textId="77777777" w:rsidR="00323DEE" w:rsidRDefault="00323DEE">
      <w:pPr>
        <w:pStyle w:val="BodyText"/>
        <w:ind w:left="0"/>
      </w:pPr>
    </w:p>
    <w:p w14:paraId="607FA66C" w14:textId="77777777" w:rsidR="00323DEE" w:rsidRDefault="00323DEE">
      <w:pPr>
        <w:pStyle w:val="BodyText"/>
        <w:spacing w:before="1"/>
        <w:ind w:left="0"/>
      </w:pPr>
    </w:p>
    <w:p w14:paraId="1C206A42" w14:textId="77777777" w:rsidR="00323DEE" w:rsidRDefault="001A74BF">
      <w:pPr>
        <w:pStyle w:val="BodyText"/>
      </w:pPr>
      <w:r>
        <w:rPr>
          <w:spacing w:val="-2"/>
        </w:rPr>
        <w:t>galimybes;</w:t>
      </w:r>
    </w:p>
    <w:p w14:paraId="22992478" w14:textId="77777777" w:rsidR="00323DEE" w:rsidRDefault="001A74BF">
      <w:pPr>
        <w:rPr>
          <w:sz w:val="24"/>
        </w:rPr>
      </w:pPr>
      <w:r>
        <w:br w:type="column"/>
      </w:r>
    </w:p>
    <w:p w14:paraId="6818D5CD" w14:textId="77777777" w:rsidR="00323DEE" w:rsidRDefault="001A74BF">
      <w:pPr>
        <w:pStyle w:val="ListParagraph"/>
        <w:numPr>
          <w:ilvl w:val="2"/>
          <w:numId w:val="1"/>
        </w:numPr>
        <w:tabs>
          <w:tab w:val="left" w:pos="591"/>
        </w:tabs>
        <w:ind w:left="591" w:hanging="595"/>
        <w:jc w:val="left"/>
        <w:rPr>
          <w:sz w:val="24"/>
        </w:rPr>
      </w:pPr>
      <w:r>
        <w:rPr>
          <w:sz w:val="24"/>
        </w:rPr>
        <w:t>įvairių</w:t>
      </w:r>
      <w:r>
        <w:rPr>
          <w:spacing w:val="-4"/>
          <w:sz w:val="24"/>
        </w:rPr>
        <w:t xml:space="preserve"> </w:t>
      </w:r>
      <w:r>
        <w:rPr>
          <w:sz w:val="24"/>
        </w:rPr>
        <w:t>maisto</w:t>
      </w:r>
      <w:r>
        <w:rPr>
          <w:spacing w:val="-1"/>
          <w:sz w:val="24"/>
        </w:rPr>
        <w:t xml:space="preserve"> </w:t>
      </w:r>
      <w:r>
        <w:rPr>
          <w:sz w:val="24"/>
        </w:rPr>
        <w:t>gaminimo</w:t>
      </w:r>
      <w:r>
        <w:rPr>
          <w:spacing w:val="-1"/>
          <w:sz w:val="24"/>
        </w:rPr>
        <w:t xml:space="preserve"> </w:t>
      </w:r>
      <w:r>
        <w:rPr>
          <w:sz w:val="24"/>
        </w:rPr>
        <w:t>įrengimų</w:t>
      </w:r>
      <w:r>
        <w:rPr>
          <w:spacing w:val="-1"/>
          <w:sz w:val="24"/>
        </w:rPr>
        <w:t xml:space="preserve"> </w:t>
      </w:r>
      <w:r>
        <w:rPr>
          <w:sz w:val="24"/>
        </w:rPr>
        <w:t>racionalų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saugų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režimą;</w:t>
      </w:r>
    </w:p>
    <w:p w14:paraId="1BCEFAE2" w14:textId="77777777" w:rsidR="00323DEE" w:rsidRDefault="001A74BF">
      <w:pPr>
        <w:pStyle w:val="ListParagraph"/>
        <w:numPr>
          <w:ilvl w:val="2"/>
          <w:numId w:val="1"/>
        </w:numPr>
        <w:tabs>
          <w:tab w:val="left" w:pos="591"/>
        </w:tabs>
        <w:ind w:left="591" w:hanging="595"/>
        <w:jc w:val="left"/>
        <w:rPr>
          <w:sz w:val="24"/>
        </w:rPr>
      </w:pPr>
      <w:r>
        <w:rPr>
          <w:sz w:val="24"/>
        </w:rPr>
        <w:t>patiekalų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kulinarinių</w:t>
      </w:r>
      <w:r>
        <w:rPr>
          <w:spacing w:val="-1"/>
          <w:sz w:val="24"/>
        </w:rPr>
        <w:t xml:space="preserve"> </w:t>
      </w:r>
      <w:r>
        <w:rPr>
          <w:sz w:val="24"/>
        </w:rPr>
        <w:t>gaminių</w:t>
      </w:r>
      <w:r>
        <w:rPr>
          <w:spacing w:val="-1"/>
          <w:sz w:val="24"/>
        </w:rPr>
        <w:t xml:space="preserve"> </w:t>
      </w:r>
      <w:r>
        <w:rPr>
          <w:sz w:val="24"/>
        </w:rPr>
        <w:t>ruošimo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technologiją;</w:t>
      </w:r>
    </w:p>
    <w:p w14:paraId="6E7B68AB" w14:textId="77777777" w:rsidR="00323DEE" w:rsidRDefault="001A74BF">
      <w:pPr>
        <w:pStyle w:val="ListParagraph"/>
        <w:numPr>
          <w:ilvl w:val="2"/>
          <w:numId w:val="1"/>
        </w:numPr>
        <w:tabs>
          <w:tab w:val="left" w:pos="591"/>
        </w:tabs>
        <w:ind w:left="591" w:hanging="595"/>
        <w:jc w:val="left"/>
        <w:rPr>
          <w:sz w:val="24"/>
        </w:rPr>
      </w:pPr>
      <w:r>
        <w:rPr>
          <w:sz w:val="24"/>
        </w:rPr>
        <w:t>patiekalų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gamybos </w:t>
      </w:r>
      <w:r>
        <w:rPr>
          <w:spacing w:val="-2"/>
          <w:sz w:val="24"/>
        </w:rPr>
        <w:t>ypatumus;</w:t>
      </w:r>
    </w:p>
    <w:p w14:paraId="0F6B6DA6" w14:textId="77777777" w:rsidR="00323DEE" w:rsidRDefault="001A74BF">
      <w:pPr>
        <w:pStyle w:val="ListParagraph"/>
        <w:numPr>
          <w:ilvl w:val="2"/>
          <w:numId w:val="1"/>
        </w:numPr>
        <w:tabs>
          <w:tab w:val="left" w:pos="591"/>
        </w:tabs>
        <w:ind w:left="591" w:hanging="595"/>
        <w:jc w:val="left"/>
        <w:rPr>
          <w:sz w:val="24"/>
        </w:rPr>
      </w:pPr>
      <w:r>
        <w:rPr>
          <w:sz w:val="24"/>
        </w:rPr>
        <w:t>pagrindines</w:t>
      </w:r>
      <w:r>
        <w:rPr>
          <w:spacing w:val="-6"/>
          <w:sz w:val="24"/>
        </w:rPr>
        <w:t xml:space="preserve"> </w:t>
      </w:r>
      <w:r>
        <w:rPr>
          <w:sz w:val="24"/>
        </w:rPr>
        <w:t>žaliavas,</w:t>
      </w:r>
      <w:r>
        <w:rPr>
          <w:spacing w:val="-3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paskirtį,</w:t>
      </w:r>
      <w:r>
        <w:rPr>
          <w:spacing w:val="-3"/>
          <w:sz w:val="24"/>
        </w:rPr>
        <w:t xml:space="preserve"> </w:t>
      </w:r>
      <w:r>
        <w:rPr>
          <w:sz w:val="24"/>
        </w:rPr>
        <w:t>sudėjimo</w:t>
      </w:r>
      <w:r>
        <w:rPr>
          <w:spacing w:val="-3"/>
          <w:sz w:val="24"/>
        </w:rPr>
        <w:t xml:space="preserve"> </w:t>
      </w:r>
      <w:r>
        <w:rPr>
          <w:sz w:val="24"/>
        </w:rPr>
        <w:t>tvarką, santykį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normas;</w:t>
      </w:r>
    </w:p>
    <w:p w14:paraId="275A20CB" w14:textId="77777777" w:rsidR="00323DEE" w:rsidRDefault="001A74BF">
      <w:pPr>
        <w:pStyle w:val="ListParagraph"/>
        <w:numPr>
          <w:ilvl w:val="2"/>
          <w:numId w:val="1"/>
        </w:numPr>
        <w:tabs>
          <w:tab w:val="left" w:pos="591"/>
        </w:tabs>
        <w:ind w:left="591" w:hanging="595"/>
        <w:jc w:val="left"/>
        <w:rPr>
          <w:sz w:val="24"/>
        </w:rPr>
      </w:pPr>
      <w:r>
        <w:rPr>
          <w:sz w:val="24"/>
        </w:rPr>
        <w:t>įvairių</w:t>
      </w:r>
      <w:r>
        <w:rPr>
          <w:spacing w:val="-1"/>
          <w:sz w:val="24"/>
        </w:rPr>
        <w:t xml:space="preserve"> </w:t>
      </w:r>
      <w:r>
        <w:rPr>
          <w:sz w:val="24"/>
        </w:rPr>
        <w:t>maisto</w:t>
      </w:r>
      <w:r>
        <w:rPr>
          <w:spacing w:val="-1"/>
          <w:sz w:val="24"/>
        </w:rPr>
        <w:t xml:space="preserve"> </w:t>
      </w:r>
      <w:r>
        <w:rPr>
          <w:sz w:val="24"/>
        </w:rPr>
        <w:t>produktų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pusgaminių</w:t>
      </w:r>
      <w:r>
        <w:rPr>
          <w:spacing w:val="-1"/>
          <w:sz w:val="24"/>
        </w:rPr>
        <w:t xml:space="preserve"> </w:t>
      </w:r>
      <w:r>
        <w:rPr>
          <w:sz w:val="24"/>
        </w:rPr>
        <w:t>šiluminio</w:t>
      </w:r>
      <w:r>
        <w:rPr>
          <w:spacing w:val="-1"/>
          <w:sz w:val="24"/>
        </w:rPr>
        <w:t xml:space="preserve"> </w:t>
      </w:r>
      <w:r>
        <w:rPr>
          <w:sz w:val="24"/>
        </w:rPr>
        <w:t>paruošimo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būdus;</w:t>
      </w:r>
    </w:p>
    <w:p w14:paraId="47A8DB05" w14:textId="77777777" w:rsidR="00323DEE" w:rsidRDefault="001A74BF">
      <w:pPr>
        <w:pStyle w:val="ListParagraph"/>
        <w:numPr>
          <w:ilvl w:val="2"/>
          <w:numId w:val="1"/>
        </w:numPr>
        <w:tabs>
          <w:tab w:val="left" w:pos="591"/>
        </w:tabs>
        <w:ind w:left="591" w:hanging="595"/>
        <w:jc w:val="left"/>
        <w:rPr>
          <w:sz w:val="24"/>
        </w:rPr>
      </w:pPr>
      <w:r>
        <w:rPr>
          <w:sz w:val="24"/>
        </w:rPr>
        <w:t>šiluminio</w:t>
      </w:r>
      <w:r>
        <w:rPr>
          <w:spacing w:val="35"/>
          <w:sz w:val="24"/>
        </w:rPr>
        <w:t xml:space="preserve"> </w:t>
      </w:r>
      <w:r>
        <w:rPr>
          <w:sz w:val="24"/>
        </w:rPr>
        <w:t>maisto</w:t>
      </w:r>
      <w:r>
        <w:rPr>
          <w:spacing w:val="34"/>
          <w:sz w:val="24"/>
        </w:rPr>
        <w:t xml:space="preserve"> </w:t>
      </w:r>
      <w:r>
        <w:rPr>
          <w:sz w:val="24"/>
        </w:rPr>
        <w:t>produktų</w:t>
      </w:r>
      <w:r>
        <w:rPr>
          <w:spacing w:val="35"/>
          <w:sz w:val="24"/>
        </w:rPr>
        <w:t xml:space="preserve"> </w:t>
      </w:r>
      <w:r>
        <w:rPr>
          <w:sz w:val="24"/>
        </w:rPr>
        <w:t>apdorojimo</w:t>
      </w:r>
      <w:r>
        <w:rPr>
          <w:spacing w:val="35"/>
          <w:sz w:val="24"/>
        </w:rPr>
        <w:t xml:space="preserve"> </w:t>
      </w:r>
      <w:r>
        <w:rPr>
          <w:sz w:val="24"/>
        </w:rPr>
        <w:t>(virimo,</w:t>
      </w:r>
      <w:r>
        <w:rPr>
          <w:spacing w:val="34"/>
          <w:sz w:val="24"/>
        </w:rPr>
        <w:t xml:space="preserve"> </w:t>
      </w:r>
      <w:r>
        <w:rPr>
          <w:sz w:val="24"/>
        </w:rPr>
        <w:t>kepimo,</w:t>
      </w:r>
      <w:r>
        <w:rPr>
          <w:spacing w:val="34"/>
          <w:sz w:val="24"/>
        </w:rPr>
        <w:t xml:space="preserve"> </w:t>
      </w:r>
      <w:r>
        <w:rPr>
          <w:sz w:val="24"/>
        </w:rPr>
        <w:t>troškinimo)</w:t>
      </w:r>
      <w:r>
        <w:rPr>
          <w:spacing w:val="34"/>
          <w:sz w:val="24"/>
        </w:rPr>
        <w:t xml:space="preserve"> </w:t>
      </w:r>
      <w:r>
        <w:rPr>
          <w:sz w:val="24"/>
        </w:rPr>
        <w:t>trukmę</w:t>
      </w:r>
      <w:r>
        <w:rPr>
          <w:spacing w:val="35"/>
          <w:sz w:val="24"/>
        </w:rPr>
        <w:t xml:space="preserve"> </w:t>
      </w:r>
      <w:r>
        <w:rPr>
          <w:spacing w:val="-5"/>
          <w:sz w:val="24"/>
        </w:rPr>
        <w:t>ir</w:t>
      </w:r>
    </w:p>
    <w:p w14:paraId="33E72F66" w14:textId="77777777" w:rsidR="00323DEE" w:rsidRDefault="00323DEE">
      <w:pPr>
        <w:pStyle w:val="BodyText"/>
        <w:ind w:left="0"/>
      </w:pPr>
    </w:p>
    <w:p w14:paraId="47123B10" w14:textId="77777777" w:rsidR="00323DEE" w:rsidRDefault="001A74BF">
      <w:pPr>
        <w:pStyle w:val="ListParagraph"/>
        <w:numPr>
          <w:ilvl w:val="2"/>
          <w:numId w:val="1"/>
        </w:numPr>
        <w:tabs>
          <w:tab w:val="left" w:pos="591"/>
        </w:tabs>
        <w:ind w:left="591" w:hanging="595"/>
        <w:jc w:val="left"/>
        <w:rPr>
          <w:sz w:val="24"/>
        </w:rPr>
      </w:pPr>
      <w:r>
        <w:rPr>
          <w:sz w:val="24"/>
        </w:rPr>
        <w:t>paruoštos</w:t>
      </w:r>
      <w:r>
        <w:rPr>
          <w:spacing w:val="53"/>
          <w:sz w:val="24"/>
        </w:rPr>
        <w:t xml:space="preserve"> </w:t>
      </w:r>
      <w:r>
        <w:rPr>
          <w:sz w:val="24"/>
        </w:rPr>
        <w:t>produkcijos</w:t>
      </w:r>
      <w:r>
        <w:rPr>
          <w:spacing w:val="55"/>
          <w:sz w:val="24"/>
        </w:rPr>
        <w:t xml:space="preserve"> </w:t>
      </w:r>
      <w:r>
        <w:rPr>
          <w:sz w:val="24"/>
        </w:rPr>
        <w:t>išeigas,</w:t>
      </w:r>
      <w:r>
        <w:rPr>
          <w:spacing w:val="57"/>
          <w:sz w:val="24"/>
        </w:rPr>
        <w:t xml:space="preserve"> </w:t>
      </w:r>
      <w:r>
        <w:rPr>
          <w:sz w:val="24"/>
        </w:rPr>
        <w:t>gaminių</w:t>
      </w:r>
      <w:r>
        <w:rPr>
          <w:spacing w:val="55"/>
          <w:sz w:val="24"/>
        </w:rPr>
        <w:t xml:space="preserve"> </w:t>
      </w:r>
      <w:r>
        <w:rPr>
          <w:sz w:val="24"/>
        </w:rPr>
        <w:t>virimo</w:t>
      </w:r>
      <w:r>
        <w:rPr>
          <w:spacing w:val="56"/>
          <w:sz w:val="24"/>
        </w:rPr>
        <w:t xml:space="preserve"> </w:t>
      </w:r>
      <w:r>
        <w:rPr>
          <w:sz w:val="24"/>
        </w:rPr>
        <w:t>bei</w:t>
      </w:r>
      <w:r>
        <w:rPr>
          <w:spacing w:val="55"/>
          <w:sz w:val="24"/>
        </w:rPr>
        <w:t xml:space="preserve"> </w:t>
      </w:r>
      <w:r>
        <w:rPr>
          <w:sz w:val="24"/>
        </w:rPr>
        <w:t>kepimo</w:t>
      </w:r>
      <w:r>
        <w:rPr>
          <w:spacing w:val="55"/>
          <w:sz w:val="24"/>
        </w:rPr>
        <w:t xml:space="preserve"> </w:t>
      </w:r>
      <w:r>
        <w:rPr>
          <w:sz w:val="24"/>
        </w:rPr>
        <w:t>metu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sumažėjimo</w:t>
      </w:r>
    </w:p>
    <w:p w14:paraId="2170BAF1" w14:textId="77777777" w:rsidR="00323DEE" w:rsidRDefault="00323DEE">
      <w:pPr>
        <w:pStyle w:val="BodyText"/>
        <w:ind w:left="0"/>
      </w:pPr>
    </w:p>
    <w:p w14:paraId="7CC07921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pusgaminių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paruoštos</w:t>
      </w:r>
      <w:r>
        <w:rPr>
          <w:spacing w:val="-1"/>
          <w:sz w:val="24"/>
        </w:rPr>
        <w:t xml:space="preserve"> </w:t>
      </w:r>
      <w:r>
        <w:rPr>
          <w:sz w:val="24"/>
        </w:rPr>
        <w:t>produkcijos</w:t>
      </w:r>
      <w:r>
        <w:rPr>
          <w:spacing w:val="-4"/>
          <w:sz w:val="24"/>
        </w:rPr>
        <w:t xml:space="preserve"> </w:t>
      </w:r>
      <w:r>
        <w:rPr>
          <w:sz w:val="24"/>
        </w:rPr>
        <w:t>laikymo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realizavimo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sąlygas;</w:t>
      </w:r>
    </w:p>
    <w:p w14:paraId="7EF3CF0F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pusgaminių</w:t>
      </w:r>
      <w:r>
        <w:rPr>
          <w:spacing w:val="-4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faršo asortimentą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paruošimo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būdus;</w:t>
      </w:r>
    </w:p>
    <w:p w14:paraId="6A5B7E30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spacing w:before="1"/>
        <w:ind w:left="733" w:hanging="737"/>
        <w:jc w:val="left"/>
        <w:rPr>
          <w:sz w:val="24"/>
        </w:rPr>
      </w:pPr>
      <w:r>
        <w:rPr>
          <w:sz w:val="24"/>
        </w:rPr>
        <w:t xml:space="preserve">košių virimo </w:t>
      </w:r>
      <w:r>
        <w:rPr>
          <w:spacing w:val="-2"/>
          <w:sz w:val="24"/>
        </w:rPr>
        <w:t>taisykles;</w:t>
      </w:r>
    </w:p>
    <w:p w14:paraId="5304EE7F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patiekalų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koncentratų</w:t>
      </w:r>
      <w:r>
        <w:rPr>
          <w:spacing w:val="-2"/>
          <w:sz w:val="24"/>
        </w:rPr>
        <w:t xml:space="preserve"> </w:t>
      </w:r>
      <w:r>
        <w:rPr>
          <w:sz w:val="24"/>
        </w:rPr>
        <w:t>paruošimo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taisykles;</w:t>
      </w:r>
    </w:p>
    <w:p w14:paraId="7F3E7006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dietinės</w:t>
      </w:r>
      <w:r>
        <w:rPr>
          <w:spacing w:val="-4"/>
          <w:sz w:val="24"/>
        </w:rPr>
        <w:t xml:space="preserve"> </w:t>
      </w:r>
      <w:r>
        <w:rPr>
          <w:sz w:val="24"/>
        </w:rPr>
        <w:t>mitybos</w:t>
      </w:r>
      <w:r>
        <w:rPr>
          <w:spacing w:val="-4"/>
          <w:sz w:val="24"/>
        </w:rPr>
        <w:t xml:space="preserve"> </w:t>
      </w:r>
      <w:r>
        <w:rPr>
          <w:sz w:val="24"/>
        </w:rPr>
        <w:t>pagrindus,</w:t>
      </w:r>
      <w:r>
        <w:rPr>
          <w:spacing w:val="-2"/>
          <w:sz w:val="24"/>
        </w:rPr>
        <w:t xml:space="preserve"> </w:t>
      </w:r>
      <w:r>
        <w:rPr>
          <w:sz w:val="24"/>
        </w:rPr>
        <w:t>dietinių</w:t>
      </w:r>
      <w:r>
        <w:rPr>
          <w:spacing w:val="-3"/>
          <w:sz w:val="24"/>
        </w:rPr>
        <w:t xml:space="preserve"> </w:t>
      </w:r>
      <w:r>
        <w:rPr>
          <w:sz w:val="24"/>
        </w:rPr>
        <w:t>patiekalų</w:t>
      </w:r>
      <w:r>
        <w:rPr>
          <w:spacing w:val="-3"/>
          <w:sz w:val="24"/>
        </w:rPr>
        <w:t xml:space="preserve"> </w:t>
      </w:r>
      <w:r>
        <w:rPr>
          <w:sz w:val="24"/>
        </w:rPr>
        <w:t>ruošimo</w:t>
      </w:r>
      <w:r>
        <w:rPr>
          <w:spacing w:val="-2"/>
          <w:sz w:val="24"/>
        </w:rPr>
        <w:t xml:space="preserve"> technologiją;</w:t>
      </w:r>
    </w:p>
    <w:p w14:paraId="195C99FB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kulinarijos</w:t>
      </w:r>
      <w:r>
        <w:rPr>
          <w:spacing w:val="-5"/>
          <w:sz w:val="24"/>
        </w:rPr>
        <w:t xml:space="preserve"> </w:t>
      </w:r>
      <w:r>
        <w:rPr>
          <w:sz w:val="24"/>
        </w:rPr>
        <w:t>žaliavų</w:t>
      </w:r>
      <w:r>
        <w:rPr>
          <w:spacing w:val="-2"/>
          <w:sz w:val="24"/>
        </w:rPr>
        <w:t xml:space="preserve"> </w:t>
      </w:r>
      <w:r>
        <w:rPr>
          <w:sz w:val="24"/>
        </w:rPr>
        <w:t>savybes,</w:t>
      </w:r>
      <w:r>
        <w:rPr>
          <w:spacing w:val="-2"/>
          <w:sz w:val="24"/>
        </w:rPr>
        <w:t xml:space="preserve"> </w:t>
      </w:r>
      <w:r>
        <w:rPr>
          <w:sz w:val="24"/>
        </w:rPr>
        <w:t>žaliavų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pusgaminių kokybės </w:t>
      </w:r>
      <w:r>
        <w:rPr>
          <w:spacing w:val="-2"/>
          <w:sz w:val="24"/>
        </w:rPr>
        <w:t>rodiklius;</w:t>
      </w:r>
    </w:p>
    <w:p w14:paraId="108BF925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kulinarijos</w:t>
      </w:r>
      <w:r>
        <w:rPr>
          <w:spacing w:val="-5"/>
          <w:sz w:val="24"/>
        </w:rPr>
        <w:t xml:space="preserve"> </w:t>
      </w:r>
      <w:r>
        <w:rPr>
          <w:sz w:val="24"/>
        </w:rPr>
        <w:t>gaminių</w:t>
      </w:r>
      <w:r>
        <w:rPr>
          <w:spacing w:val="-4"/>
          <w:sz w:val="24"/>
        </w:rPr>
        <w:t xml:space="preserve"> </w:t>
      </w:r>
      <w:r>
        <w:rPr>
          <w:sz w:val="24"/>
        </w:rPr>
        <w:t>puošimo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technologiją;</w:t>
      </w:r>
    </w:p>
    <w:p w14:paraId="64E1B471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valgiaraščio</w:t>
      </w:r>
      <w:r>
        <w:rPr>
          <w:spacing w:val="-3"/>
          <w:sz w:val="24"/>
        </w:rPr>
        <w:t xml:space="preserve"> </w:t>
      </w:r>
      <w:r>
        <w:rPr>
          <w:sz w:val="24"/>
        </w:rPr>
        <w:t>sudarymo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taisykles;</w:t>
      </w:r>
    </w:p>
    <w:p w14:paraId="41D42F23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pirmines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gaisro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gesinimo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priemones,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jų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veikimo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principus,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panaudojimo</w:t>
      </w:r>
    </w:p>
    <w:p w14:paraId="042134A0" w14:textId="77777777" w:rsidR="00323DEE" w:rsidRDefault="00323DEE">
      <w:pPr>
        <w:pStyle w:val="BodyText"/>
        <w:ind w:left="0"/>
      </w:pPr>
    </w:p>
    <w:p w14:paraId="08EC889D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sudaryti</w:t>
      </w:r>
      <w:r>
        <w:rPr>
          <w:spacing w:val="-3"/>
          <w:sz w:val="24"/>
        </w:rPr>
        <w:t xml:space="preserve"> </w:t>
      </w:r>
      <w:r>
        <w:rPr>
          <w:sz w:val="24"/>
        </w:rPr>
        <w:t>maisto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žaliavų</w:t>
      </w:r>
      <w:r>
        <w:rPr>
          <w:spacing w:val="-2"/>
          <w:sz w:val="24"/>
        </w:rPr>
        <w:t xml:space="preserve"> </w:t>
      </w:r>
      <w:r>
        <w:rPr>
          <w:sz w:val="24"/>
        </w:rPr>
        <w:t>paskyrą-</w:t>
      </w:r>
      <w:r>
        <w:rPr>
          <w:spacing w:val="-2"/>
          <w:sz w:val="24"/>
        </w:rPr>
        <w:t>užsakymą;</w:t>
      </w:r>
    </w:p>
    <w:p w14:paraId="7541A222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teisingai</w:t>
      </w:r>
      <w:r>
        <w:rPr>
          <w:spacing w:val="-4"/>
          <w:sz w:val="24"/>
        </w:rPr>
        <w:t xml:space="preserve"> </w:t>
      </w:r>
      <w:r>
        <w:rPr>
          <w:sz w:val="24"/>
        </w:rPr>
        <w:t>įforminti</w:t>
      </w:r>
      <w:r>
        <w:rPr>
          <w:spacing w:val="-2"/>
          <w:sz w:val="24"/>
        </w:rPr>
        <w:t xml:space="preserve"> </w:t>
      </w:r>
      <w:r>
        <w:rPr>
          <w:sz w:val="24"/>
        </w:rPr>
        <w:t>maisto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žaliavų</w:t>
      </w:r>
      <w:r>
        <w:rPr>
          <w:spacing w:val="-2"/>
          <w:sz w:val="24"/>
        </w:rPr>
        <w:t xml:space="preserve"> </w:t>
      </w:r>
      <w:r>
        <w:rPr>
          <w:sz w:val="24"/>
        </w:rPr>
        <w:t>priėmimo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dokumentus;</w:t>
      </w:r>
    </w:p>
    <w:p w14:paraId="71F5EDE8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naudotis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įrankiais;</w:t>
      </w:r>
    </w:p>
    <w:p w14:paraId="02B4CB5B" w14:textId="77777777" w:rsidR="00323DEE" w:rsidRDefault="001A74BF">
      <w:pPr>
        <w:pStyle w:val="ListParagraph"/>
        <w:numPr>
          <w:ilvl w:val="2"/>
          <w:numId w:val="1"/>
        </w:numPr>
        <w:tabs>
          <w:tab w:val="left" w:pos="733"/>
        </w:tabs>
        <w:ind w:left="733" w:hanging="737"/>
        <w:jc w:val="left"/>
        <w:rPr>
          <w:sz w:val="24"/>
        </w:rPr>
      </w:pPr>
      <w:r>
        <w:rPr>
          <w:sz w:val="24"/>
        </w:rPr>
        <w:t>dirbti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viryklėmis,</w:t>
      </w:r>
      <w:r>
        <w:rPr>
          <w:spacing w:val="-3"/>
          <w:sz w:val="24"/>
        </w:rPr>
        <w:t xml:space="preserve"> </w:t>
      </w:r>
      <w:r>
        <w:rPr>
          <w:sz w:val="24"/>
        </w:rPr>
        <w:t>šaldytuvais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kitais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įrengimais;</w:t>
      </w:r>
    </w:p>
    <w:p w14:paraId="6CEA0F17" w14:textId="77777777" w:rsidR="00323DEE" w:rsidRDefault="00323DEE">
      <w:pPr>
        <w:rPr>
          <w:sz w:val="24"/>
        </w:rPr>
        <w:sectPr w:rsidR="00323DEE">
          <w:type w:val="continuous"/>
          <w:pgSz w:w="11910" w:h="16840"/>
          <w:pgMar w:top="1040" w:right="460" w:bottom="280" w:left="1600" w:header="567" w:footer="567" w:gutter="0"/>
          <w:cols w:num="2" w:space="1296" w:equalWidth="0">
            <w:col w:w="1314" w:space="40"/>
            <w:col w:w="8496"/>
          </w:cols>
        </w:sectPr>
      </w:pPr>
    </w:p>
    <w:p w14:paraId="6A51C590" w14:textId="77777777" w:rsidR="00323DEE" w:rsidRDefault="001A74BF">
      <w:pPr>
        <w:pStyle w:val="ListParagraph"/>
        <w:numPr>
          <w:ilvl w:val="2"/>
          <w:numId w:val="1"/>
        </w:numPr>
        <w:tabs>
          <w:tab w:val="left" w:pos="2087"/>
        </w:tabs>
        <w:spacing w:before="66"/>
        <w:ind w:left="2087" w:hanging="737"/>
        <w:jc w:val="both"/>
        <w:rPr>
          <w:sz w:val="24"/>
        </w:rPr>
      </w:pPr>
      <w:r>
        <w:rPr>
          <w:sz w:val="24"/>
        </w:rPr>
        <w:lastRenderedPageBreak/>
        <w:t>suteikti</w:t>
      </w:r>
      <w:r>
        <w:rPr>
          <w:spacing w:val="-6"/>
          <w:sz w:val="24"/>
        </w:rPr>
        <w:t xml:space="preserve"> </w:t>
      </w:r>
      <w:r>
        <w:rPr>
          <w:sz w:val="24"/>
        </w:rPr>
        <w:t>pirmąją</w:t>
      </w:r>
      <w:r>
        <w:rPr>
          <w:spacing w:val="-4"/>
          <w:sz w:val="24"/>
        </w:rPr>
        <w:t xml:space="preserve"> </w:t>
      </w:r>
      <w:r>
        <w:rPr>
          <w:sz w:val="24"/>
        </w:rPr>
        <w:t>medicinos</w:t>
      </w:r>
      <w:r>
        <w:rPr>
          <w:spacing w:val="-5"/>
          <w:sz w:val="24"/>
        </w:rPr>
        <w:t xml:space="preserve"> </w:t>
      </w:r>
      <w:r>
        <w:rPr>
          <w:sz w:val="24"/>
        </w:rPr>
        <w:t>pagalbą įvykus</w:t>
      </w:r>
      <w:r>
        <w:rPr>
          <w:spacing w:val="2"/>
          <w:sz w:val="24"/>
        </w:rPr>
        <w:t xml:space="preserve"> </w:t>
      </w:r>
      <w:r>
        <w:rPr>
          <w:sz w:val="24"/>
        </w:rPr>
        <w:t>nelaimingam</w:t>
      </w:r>
      <w:r>
        <w:rPr>
          <w:spacing w:val="-2"/>
          <w:sz w:val="24"/>
        </w:rPr>
        <w:t xml:space="preserve"> </w:t>
      </w:r>
      <w:r>
        <w:rPr>
          <w:sz w:val="24"/>
        </w:rPr>
        <w:t>atsitikimui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darbe;</w:t>
      </w:r>
    </w:p>
    <w:p w14:paraId="5E151EEB" w14:textId="77777777" w:rsidR="00323DEE" w:rsidRDefault="001A74BF">
      <w:pPr>
        <w:pStyle w:val="ListParagraph"/>
        <w:numPr>
          <w:ilvl w:val="2"/>
          <w:numId w:val="1"/>
        </w:numPr>
        <w:tabs>
          <w:tab w:val="left" w:pos="2086"/>
        </w:tabs>
        <w:ind w:left="102" w:right="107" w:firstLine="1247"/>
        <w:jc w:val="both"/>
        <w:rPr>
          <w:sz w:val="24"/>
        </w:rPr>
      </w:pPr>
      <w:r>
        <w:rPr>
          <w:sz w:val="24"/>
        </w:rPr>
        <w:t xml:space="preserve">darbuotojų saugos ir sveikatos, gaisrinės saugos, apsaugos nuo elektros </w:t>
      </w:r>
      <w:r>
        <w:rPr>
          <w:spacing w:val="-2"/>
          <w:sz w:val="24"/>
        </w:rPr>
        <w:t>reikalavimus.</w:t>
      </w:r>
    </w:p>
    <w:p w14:paraId="6B501601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spacing w:before="1"/>
        <w:ind w:left="102" w:right="100" w:firstLine="1247"/>
        <w:jc w:val="both"/>
        <w:rPr>
          <w:sz w:val="24"/>
        </w:rPr>
      </w:pPr>
      <w:r>
        <w:rPr>
          <w:sz w:val="24"/>
        </w:rPr>
        <w:t>vadovautis Lietuvos Respublikos įstatymais ir poįstatyminiais aktais, Lietuvos Respublikos</w:t>
      </w:r>
      <w:r>
        <w:rPr>
          <w:spacing w:val="40"/>
          <w:sz w:val="24"/>
        </w:rPr>
        <w:t xml:space="preserve"> </w:t>
      </w:r>
      <w:r>
        <w:rPr>
          <w:sz w:val="24"/>
        </w:rPr>
        <w:t>Vyriausybės</w:t>
      </w:r>
      <w:r>
        <w:rPr>
          <w:spacing w:val="40"/>
          <w:sz w:val="24"/>
        </w:rPr>
        <w:t xml:space="preserve"> </w:t>
      </w:r>
      <w:r>
        <w:rPr>
          <w:sz w:val="24"/>
        </w:rPr>
        <w:t>nutarimais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kitais</w:t>
      </w:r>
      <w:r>
        <w:rPr>
          <w:spacing w:val="40"/>
          <w:sz w:val="24"/>
        </w:rPr>
        <w:t xml:space="preserve"> </w:t>
      </w:r>
      <w:r>
        <w:rPr>
          <w:sz w:val="24"/>
        </w:rPr>
        <w:t>Lietuvos</w:t>
      </w:r>
      <w:r>
        <w:rPr>
          <w:spacing w:val="40"/>
          <w:sz w:val="24"/>
        </w:rPr>
        <w:t xml:space="preserve"> </w:t>
      </w:r>
      <w:r>
        <w:rPr>
          <w:sz w:val="24"/>
        </w:rPr>
        <w:t>Respublikoje galiojančiais norminiais aktais, reglamentuojančiais biudžetinių įstaigų veiklą, Mokyklos nuostatais,</w:t>
      </w:r>
      <w:r>
        <w:rPr>
          <w:spacing w:val="40"/>
          <w:sz w:val="24"/>
        </w:rPr>
        <w:t xml:space="preserve"> </w:t>
      </w:r>
      <w:r>
        <w:rPr>
          <w:sz w:val="24"/>
        </w:rPr>
        <w:t>darbo tvarkos taisyklėmis, darbo sutartimi, šiuo pareigybės aprašymu, kitais</w:t>
      </w:r>
      <w:r>
        <w:rPr>
          <w:spacing w:val="40"/>
          <w:sz w:val="24"/>
        </w:rPr>
        <w:t xml:space="preserve"> </w:t>
      </w:r>
      <w:r>
        <w:rPr>
          <w:sz w:val="24"/>
        </w:rPr>
        <w:t>Mokyklos lokaliniais</w:t>
      </w:r>
      <w:r>
        <w:rPr>
          <w:spacing w:val="40"/>
          <w:sz w:val="24"/>
        </w:rPr>
        <w:t xml:space="preserve"> </w:t>
      </w:r>
      <w:r>
        <w:rPr>
          <w:sz w:val="24"/>
        </w:rPr>
        <w:t>dokumentais (įsakymais,</w:t>
      </w:r>
      <w:r>
        <w:rPr>
          <w:spacing w:val="80"/>
          <w:sz w:val="24"/>
        </w:rPr>
        <w:t xml:space="preserve"> </w:t>
      </w:r>
      <w:r>
        <w:rPr>
          <w:sz w:val="24"/>
        </w:rPr>
        <w:t>nurodymais, taisyklėmis ir pan.).</w:t>
      </w:r>
    </w:p>
    <w:p w14:paraId="7A690F22" w14:textId="77777777" w:rsidR="00323DEE" w:rsidRDefault="00323DEE">
      <w:pPr>
        <w:pStyle w:val="BodyText"/>
        <w:spacing w:before="4"/>
        <w:ind w:left="0"/>
      </w:pPr>
    </w:p>
    <w:p w14:paraId="2B768569" w14:textId="77777777" w:rsidR="00323DEE" w:rsidRDefault="001A74BF">
      <w:pPr>
        <w:ind w:left="110" w:right="110"/>
        <w:jc w:val="center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SKYRIUS</w:t>
      </w:r>
    </w:p>
    <w:p w14:paraId="7CE8E2EF" w14:textId="77777777" w:rsidR="00323DEE" w:rsidRDefault="001A74BF">
      <w:pPr>
        <w:ind w:left="107" w:right="110"/>
        <w:jc w:val="center"/>
        <w:rPr>
          <w:b/>
          <w:sz w:val="24"/>
        </w:rPr>
      </w:pPr>
      <w:r>
        <w:rPr>
          <w:b/>
          <w:sz w:val="24"/>
        </w:rPr>
        <w:t>ŠIAS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EINANČIO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DARBUOTOJO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FUNKCIJOS</w:t>
      </w:r>
    </w:p>
    <w:p w14:paraId="0D56EA35" w14:textId="77777777" w:rsidR="00323DEE" w:rsidRDefault="001A74BF">
      <w:pPr>
        <w:pStyle w:val="ListParagraph"/>
        <w:numPr>
          <w:ilvl w:val="0"/>
          <w:numId w:val="1"/>
        </w:numPr>
        <w:tabs>
          <w:tab w:val="left" w:pos="1590"/>
        </w:tabs>
        <w:spacing w:before="272"/>
        <w:ind w:left="1590" w:hanging="240"/>
        <w:jc w:val="both"/>
        <w:rPr>
          <w:sz w:val="24"/>
        </w:rPr>
      </w:pPr>
      <w:r>
        <w:rPr>
          <w:sz w:val="24"/>
        </w:rPr>
        <w:t>Šias</w:t>
      </w:r>
      <w:r>
        <w:rPr>
          <w:spacing w:val="-6"/>
          <w:sz w:val="24"/>
        </w:rPr>
        <w:t xml:space="preserve"> </w:t>
      </w:r>
      <w:r>
        <w:rPr>
          <w:sz w:val="24"/>
        </w:rPr>
        <w:t>pareigas</w:t>
      </w:r>
      <w:r>
        <w:rPr>
          <w:spacing w:val="-5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5"/>
          <w:sz w:val="24"/>
        </w:rPr>
        <w:t xml:space="preserve"> </w:t>
      </w:r>
      <w:r>
        <w:rPr>
          <w:sz w:val="24"/>
        </w:rPr>
        <w:t>vykdo</w:t>
      </w:r>
      <w:r>
        <w:rPr>
          <w:spacing w:val="-4"/>
          <w:sz w:val="24"/>
        </w:rPr>
        <w:t xml:space="preserve"> </w:t>
      </w:r>
      <w:r>
        <w:rPr>
          <w:sz w:val="24"/>
        </w:rPr>
        <w:t>šias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funkcijas:</w:t>
      </w:r>
    </w:p>
    <w:p w14:paraId="5A639EA3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ind w:left="102" w:right="99" w:firstLine="1247"/>
        <w:jc w:val="both"/>
        <w:rPr>
          <w:sz w:val="24"/>
        </w:rPr>
      </w:pPr>
      <w:r>
        <w:rPr>
          <w:sz w:val="24"/>
        </w:rPr>
        <w:t>organizuoja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atsako</w:t>
      </w:r>
      <w:r>
        <w:rPr>
          <w:spacing w:val="40"/>
          <w:sz w:val="24"/>
        </w:rPr>
        <w:t xml:space="preserve"> </w:t>
      </w: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>Mokykloje</w:t>
      </w:r>
      <w:r>
        <w:rPr>
          <w:spacing w:val="40"/>
          <w:sz w:val="24"/>
        </w:rPr>
        <w:t xml:space="preserve"> </w:t>
      </w:r>
      <w:r>
        <w:rPr>
          <w:sz w:val="24"/>
        </w:rPr>
        <w:t>organizuojamą</w:t>
      </w:r>
      <w:r>
        <w:rPr>
          <w:spacing w:val="40"/>
          <w:sz w:val="24"/>
        </w:rPr>
        <w:t xml:space="preserve"> </w:t>
      </w:r>
      <w:r>
        <w:rPr>
          <w:sz w:val="24"/>
        </w:rPr>
        <w:t>gamybinę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prekybinę veiklą,</w:t>
      </w:r>
      <w:r>
        <w:rPr>
          <w:spacing w:val="40"/>
          <w:sz w:val="24"/>
        </w:rPr>
        <w:t xml:space="preserve"> </w:t>
      </w:r>
      <w:r>
        <w:rPr>
          <w:sz w:val="24"/>
        </w:rPr>
        <w:t>apimančią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maisto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produktų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priėmimą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laikymą,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gamybą,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pardavimą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jo vartojimo organizavimą, valgiaraščių sudarymą;</w:t>
      </w:r>
    </w:p>
    <w:p w14:paraId="3AC9B393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ind w:left="102" w:right="102" w:firstLine="1247"/>
        <w:jc w:val="both"/>
        <w:rPr>
          <w:sz w:val="24"/>
        </w:rPr>
      </w:pPr>
      <w:r>
        <w:rPr>
          <w:sz w:val="24"/>
        </w:rPr>
        <w:t>atsako už virtuvės, maisto išdavimo, pagalbinių patalpų, įrangos, indų, inventoriaus, įrankių atitikimą higienos normoms ir savalaikį jų atnaujinimą, saugos darbe, priešgaisrinės apsaugos ir kitų maitinimo įmonei keliamų reikalavimų laikymąsi;</w:t>
      </w:r>
    </w:p>
    <w:p w14:paraId="66FAD881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4"/>
        </w:tabs>
        <w:ind w:hanging="454"/>
        <w:jc w:val="both"/>
        <w:rPr>
          <w:sz w:val="24"/>
        </w:rPr>
      </w:pPr>
      <w:r>
        <w:rPr>
          <w:sz w:val="24"/>
        </w:rPr>
        <w:t>skirsto</w:t>
      </w:r>
      <w:r>
        <w:rPr>
          <w:spacing w:val="-3"/>
          <w:sz w:val="24"/>
        </w:rPr>
        <w:t xml:space="preserve"> </w:t>
      </w:r>
      <w:r>
        <w:rPr>
          <w:sz w:val="24"/>
        </w:rPr>
        <w:t>valgyklos</w:t>
      </w:r>
      <w:r>
        <w:rPr>
          <w:spacing w:val="-3"/>
          <w:sz w:val="24"/>
        </w:rPr>
        <w:t xml:space="preserve"> </w:t>
      </w:r>
      <w:r>
        <w:rPr>
          <w:sz w:val="24"/>
        </w:rPr>
        <w:t>darbuotojams</w:t>
      </w:r>
      <w:r>
        <w:rPr>
          <w:spacing w:val="-2"/>
          <w:sz w:val="24"/>
        </w:rPr>
        <w:t xml:space="preserve"> </w:t>
      </w:r>
      <w:r>
        <w:rPr>
          <w:sz w:val="24"/>
        </w:rPr>
        <w:t>pareigas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ir </w:t>
      </w:r>
      <w:r>
        <w:rPr>
          <w:spacing w:val="-2"/>
          <w:sz w:val="24"/>
        </w:rPr>
        <w:t>darbus;</w:t>
      </w:r>
    </w:p>
    <w:p w14:paraId="4050BF5B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ind w:left="102" w:right="102" w:firstLine="1247"/>
        <w:jc w:val="both"/>
        <w:rPr>
          <w:sz w:val="24"/>
        </w:rPr>
      </w:pPr>
      <w:r>
        <w:rPr>
          <w:sz w:val="24"/>
        </w:rPr>
        <w:t>instruktuoja ir kontroliuoja, kaip tiesiogiai pavaldūs darbuotojai laikosi saugos darbe taisyklių, higienos normų ir taisyklių gaminant, parduodant maistą;</w:t>
      </w:r>
    </w:p>
    <w:p w14:paraId="74C9CE83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spacing w:before="1"/>
        <w:ind w:left="102" w:right="99" w:firstLine="1247"/>
        <w:jc w:val="both"/>
        <w:rPr>
          <w:sz w:val="24"/>
        </w:rPr>
      </w:pPr>
      <w:r>
        <w:rPr>
          <w:sz w:val="24"/>
        </w:rPr>
        <w:t>laikinai nušalina valgyklos darbuotoją nuo darbo, jeigu jo sveikatos būklė neatitinka reikalavimų (dėl ligų, žaizdų ir infekcijų sukėlėjų nešiojimo) pagal LR Vyriausybės ir SAM norminius aktus;</w:t>
      </w:r>
    </w:p>
    <w:p w14:paraId="7D046A3A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ind w:left="102" w:right="104" w:firstLine="1247"/>
        <w:jc w:val="both"/>
        <w:rPr>
          <w:sz w:val="24"/>
        </w:rPr>
      </w:pPr>
      <w:r>
        <w:rPr>
          <w:sz w:val="24"/>
        </w:rPr>
        <w:t>rūpinasi</w:t>
      </w:r>
      <w:r>
        <w:rPr>
          <w:spacing w:val="40"/>
          <w:sz w:val="24"/>
        </w:rPr>
        <w:t xml:space="preserve"> </w:t>
      </w:r>
      <w:r>
        <w:rPr>
          <w:sz w:val="24"/>
        </w:rPr>
        <w:t>savalaikiu</w:t>
      </w:r>
      <w:r>
        <w:rPr>
          <w:spacing w:val="40"/>
          <w:sz w:val="24"/>
        </w:rPr>
        <w:t xml:space="preserve"> </w:t>
      </w:r>
      <w:r>
        <w:rPr>
          <w:sz w:val="24"/>
        </w:rPr>
        <w:t>virtuvės ir</w:t>
      </w:r>
      <w:r>
        <w:rPr>
          <w:spacing w:val="40"/>
          <w:sz w:val="24"/>
        </w:rPr>
        <w:t xml:space="preserve"> </w:t>
      </w:r>
      <w:r>
        <w:rPr>
          <w:sz w:val="24"/>
        </w:rPr>
        <w:t>valgyklos</w:t>
      </w:r>
      <w:r>
        <w:rPr>
          <w:spacing w:val="40"/>
          <w:sz w:val="24"/>
        </w:rPr>
        <w:t xml:space="preserve"> </w:t>
      </w:r>
      <w:r>
        <w:rPr>
          <w:sz w:val="24"/>
        </w:rPr>
        <w:t>bei</w:t>
      </w:r>
      <w:r>
        <w:rPr>
          <w:spacing w:val="40"/>
          <w:sz w:val="24"/>
        </w:rPr>
        <w:t xml:space="preserve"> </w:t>
      </w:r>
      <w:r>
        <w:rPr>
          <w:sz w:val="24"/>
        </w:rPr>
        <w:t>pagalbinių</w:t>
      </w:r>
      <w:r>
        <w:rPr>
          <w:spacing w:val="40"/>
          <w:sz w:val="24"/>
        </w:rPr>
        <w:t xml:space="preserve"> </w:t>
      </w:r>
      <w:r>
        <w:rPr>
          <w:sz w:val="24"/>
        </w:rPr>
        <w:t>patalpų</w:t>
      </w:r>
      <w:r>
        <w:rPr>
          <w:spacing w:val="40"/>
          <w:sz w:val="24"/>
        </w:rPr>
        <w:t xml:space="preserve"> </w:t>
      </w:r>
      <w:r>
        <w:rPr>
          <w:sz w:val="24"/>
        </w:rPr>
        <w:t>valymu</w:t>
      </w:r>
      <w:r>
        <w:rPr>
          <w:spacing w:val="40"/>
          <w:sz w:val="24"/>
        </w:rPr>
        <w:t xml:space="preserve"> </w:t>
      </w:r>
      <w:r>
        <w:rPr>
          <w:sz w:val="24"/>
        </w:rPr>
        <w:t>ir remontu pagal saugos darbe, priešgaisrinės saugos ir higienos reikalavimus, rūpinasi įrenginių techniniu stoviu, informuoja apie gedimus direktoriaus pavaduotoją ūkiui;</w:t>
      </w:r>
    </w:p>
    <w:p w14:paraId="2D6C2FFA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ind w:left="102" w:right="99" w:firstLine="1247"/>
        <w:jc w:val="both"/>
        <w:rPr>
          <w:sz w:val="24"/>
        </w:rPr>
      </w:pPr>
      <w:r>
        <w:rPr>
          <w:sz w:val="24"/>
        </w:rPr>
        <w:t>atsako už tai, kad patalpos, įrengimai, indai ir įrankiai būtų plaunami ir dezinfekuojami tik specialiomis leistinomis medžiagomis ir priemonėmis;</w:t>
      </w:r>
    </w:p>
    <w:p w14:paraId="4A192FB8" w14:textId="7DBEEFF0" w:rsidR="009A564A" w:rsidRDefault="001A74BF">
      <w:pPr>
        <w:pStyle w:val="ListParagraph"/>
        <w:numPr>
          <w:ilvl w:val="1"/>
          <w:numId w:val="1"/>
        </w:numPr>
        <w:tabs>
          <w:tab w:val="left" w:pos="1803"/>
        </w:tabs>
        <w:ind w:left="102" w:right="102" w:firstLine="1247"/>
        <w:jc w:val="both"/>
        <w:rPr>
          <w:sz w:val="24"/>
        </w:rPr>
      </w:pPr>
      <w:r>
        <w:rPr>
          <w:sz w:val="24"/>
        </w:rPr>
        <w:t xml:space="preserve">užsako prekes, rūpinasi jų priėmimu, </w:t>
      </w:r>
      <w:r w:rsidR="009A564A">
        <w:rPr>
          <w:sz w:val="24"/>
        </w:rPr>
        <w:t>laikymu, sandėliavimu, išdavimu;</w:t>
      </w:r>
    </w:p>
    <w:p w14:paraId="2A795BDE" w14:textId="200710B8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ind w:left="102" w:right="102" w:firstLine="1247"/>
        <w:jc w:val="both"/>
        <w:rPr>
          <w:sz w:val="24"/>
        </w:rPr>
      </w:pPr>
      <w:r>
        <w:rPr>
          <w:sz w:val="24"/>
        </w:rPr>
        <w:t xml:space="preserve"> rūpinasi savalaike deratizacija ir dezinfekcija;</w:t>
      </w:r>
    </w:p>
    <w:p w14:paraId="0CC62985" w14:textId="77777777" w:rsidR="00323DEE" w:rsidRDefault="001A74BF">
      <w:pPr>
        <w:pStyle w:val="ListParagraph"/>
        <w:numPr>
          <w:ilvl w:val="1"/>
          <w:numId w:val="1"/>
        </w:numPr>
        <w:tabs>
          <w:tab w:val="left" w:pos="1803"/>
        </w:tabs>
        <w:ind w:left="102" w:right="102" w:firstLine="1247"/>
        <w:jc w:val="both"/>
        <w:rPr>
          <w:sz w:val="24"/>
        </w:rPr>
      </w:pPr>
      <w:r>
        <w:rPr>
          <w:sz w:val="24"/>
        </w:rPr>
        <w:t>užtikrina,</w:t>
      </w:r>
      <w:r>
        <w:rPr>
          <w:spacing w:val="40"/>
          <w:sz w:val="24"/>
        </w:rPr>
        <w:t xml:space="preserve"> </w:t>
      </w:r>
      <w:r>
        <w:rPr>
          <w:sz w:val="24"/>
        </w:rPr>
        <w:t>kad</w:t>
      </w:r>
      <w:r>
        <w:rPr>
          <w:spacing w:val="40"/>
          <w:sz w:val="24"/>
        </w:rPr>
        <w:t xml:space="preserve"> </w:t>
      </w:r>
      <w:r>
        <w:rPr>
          <w:sz w:val="24"/>
        </w:rPr>
        <w:t>gamyboje</w:t>
      </w:r>
      <w:r>
        <w:rPr>
          <w:spacing w:val="40"/>
          <w:sz w:val="24"/>
        </w:rPr>
        <w:t xml:space="preserve"> </w:t>
      </w:r>
      <w:r>
        <w:rPr>
          <w:sz w:val="24"/>
        </w:rPr>
        <w:t>būtų</w:t>
      </w:r>
      <w:r>
        <w:rPr>
          <w:spacing w:val="40"/>
          <w:sz w:val="24"/>
        </w:rPr>
        <w:t xml:space="preserve"> </w:t>
      </w:r>
      <w:r>
        <w:rPr>
          <w:sz w:val="24"/>
        </w:rPr>
        <w:t>naudojamos</w:t>
      </w:r>
      <w:r>
        <w:rPr>
          <w:spacing w:val="40"/>
          <w:sz w:val="24"/>
        </w:rPr>
        <w:t xml:space="preserve"> </w:t>
      </w:r>
      <w:r>
        <w:rPr>
          <w:sz w:val="24"/>
        </w:rPr>
        <w:t>tik</w:t>
      </w:r>
      <w:r>
        <w:rPr>
          <w:spacing w:val="40"/>
          <w:sz w:val="24"/>
        </w:rPr>
        <w:t xml:space="preserve"> </w:t>
      </w:r>
      <w:r>
        <w:rPr>
          <w:sz w:val="24"/>
        </w:rPr>
        <w:t>žaliavos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maisto</w:t>
      </w:r>
      <w:r>
        <w:rPr>
          <w:spacing w:val="40"/>
          <w:sz w:val="24"/>
        </w:rPr>
        <w:t xml:space="preserve"> </w:t>
      </w:r>
      <w:r>
        <w:rPr>
          <w:sz w:val="24"/>
        </w:rPr>
        <w:t>prekės</w:t>
      </w:r>
      <w:r>
        <w:rPr>
          <w:spacing w:val="40"/>
          <w:sz w:val="24"/>
        </w:rPr>
        <w:t xml:space="preserve"> </w:t>
      </w:r>
      <w:r>
        <w:rPr>
          <w:sz w:val="24"/>
        </w:rPr>
        <w:t>bei maisto priedai, atitinkantys jų kokybę reglamentuojančių dokumentų reikalavimus;</w:t>
      </w:r>
    </w:p>
    <w:p w14:paraId="29338CF0" w14:textId="77777777" w:rsidR="00323DEE" w:rsidRDefault="001A74BF">
      <w:pPr>
        <w:pStyle w:val="ListParagraph"/>
        <w:numPr>
          <w:ilvl w:val="1"/>
          <w:numId w:val="1"/>
        </w:numPr>
        <w:tabs>
          <w:tab w:val="left" w:pos="1945"/>
        </w:tabs>
        <w:ind w:left="1945" w:hanging="595"/>
        <w:jc w:val="both"/>
        <w:rPr>
          <w:sz w:val="24"/>
        </w:rPr>
      </w:pPr>
      <w:r>
        <w:rPr>
          <w:sz w:val="24"/>
        </w:rPr>
        <w:t>pildo</w:t>
      </w:r>
      <w:r>
        <w:rPr>
          <w:spacing w:val="-1"/>
          <w:sz w:val="24"/>
        </w:rPr>
        <w:t xml:space="preserve"> </w:t>
      </w:r>
      <w:r>
        <w:rPr>
          <w:sz w:val="24"/>
        </w:rPr>
        <w:t>maisto patikrinimo</w:t>
      </w:r>
      <w:r>
        <w:rPr>
          <w:spacing w:val="-1"/>
          <w:sz w:val="24"/>
        </w:rPr>
        <w:t xml:space="preserve"> </w:t>
      </w:r>
      <w:r>
        <w:rPr>
          <w:sz w:val="24"/>
        </w:rPr>
        <w:t>kontrolinį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žurnalą;</w:t>
      </w:r>
    </w:p>
    <w:p w14:paraId="39B2A0D0" w14:textId="77777777" w:rsidR="00323DEE" w:rsidRDefault="001A74BF">
      <w:pPr>
        <w:pStyle w:val="ListParagraph"/>
        <w:numPr>
          <w:ilvl w:val="1"/>
          <w:numId w:val="1"/>
        </w:numPr>
        <w:tabs>
          <w:tab w:val="left" w:pos="1945"/>
        </w:tabs>
        <w:ind w:left="1945" w:hanging="595"/>
        <w:jc w:val="both"/>
        <w:rPr>
          <w:sz w:val="24"/>
        </w:rPr>
      </w:pPr>
      <w:r>
        <w:rPr>
          <w:sz w:val="24"/>
        </w:rPr>
        <w:t>pildo</w:t>
      </w:r>
      <w:r>
        <w:rPr>
          <w:spacing w:val="-2"/>
          <w:sz w:val="24"/>
        </w:rPr>
        <w:t xml:space="preserve"> </w:t>
      </w:r>
      <w:r>
        <w:rPr>
          <w:sz w:val="24"/>
        </w:rPr>
        <w:t>geros</w:t>
      </w:r>
      <w:r>
        <w:rPr>
          <w:spacing w:val="-2"/>
          <w:sz w:val="24"/>
        </w:rPr>
        <w:t xml:space="preserve"> </w:t>
      </w:r>
      <w:r>
        <w:rPr>
          <w:sz w:val="24"/>
        </w:rPr>
        <w:t>higienos</w:t>
      </w:r>
      <w:r>
        <w:rPr>
          <w:spacing w:val="-1"/>
          <w:sz w:val="24"/>
        </w:rPr>
        <w:t xml:space="preserve"> </w:t>
      </w:r>
      <w:r>
        <w:rPr>
          <w:sz w:val="24"/>
        </w:rPr>
        <w:t>praktikos</w:t>
      </w:r>
      <w:r>
        <w:rPr>
          <w:spacing w:val="-3"/>
          <w:sz w:val="24"/>
        </w:rPr>
        <w:t xml:space="preserve"> </w:t>
      </w:r>
      <w:r>
        <w:rPr>
          <w:sz w:val="24"/>
        </w:rPr>
        <w:t>viešojo</w:t>
      </w:r>
      <w:r>
        <w:rPr>
          <w:spacing w:val="-1"/>
          <w:sz w:val="24"/>
        </w:rPr>
        <w:t xml:space="preserve"> </w:t>
      </w:r>
      <w:r>
        <w:rPr>
          <w:sz w:val="24"/>
        </w:rPr>
        <w:t>maitinimo</w:t>
      </w:r>
      <w:r>
        <w:rPr>
          <w:spacing w:val="-2"/>
          <w:sz w:val="24"/>
        </w:rPr>
        <w:t xml:space="preserve"> </w:t>
      </w:r>
      <w:r>
        <w:rPr>
          <w:sz w:val="24"/>
        </w:rPr>
        <w:t>įmonėse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žurnalus;</w:t>
      </w:r>
    </w:p>
    <w:p w14:paraId="14D02C4C" w14:textId="77777777" w:rsidR="00323DEE" w:rsidRDefault="001A74BF">
      <w:pPr>
        <w:pStyle w:val="ListParagraph"/>
        <w:numPr>
          <w:ilvl w:val="1"/>
          <w:numId w:val="1"/>
        </w:numPr>
        <w:tabs>
          <w:tab w:val="left" w:pos="1945"/>
        </w:tabs>
        <w:ind w:left="1945" w:hanging="595"/>
        <w:jc w:val="both"/>
        <w:rPr>
          <w:sz w:val="24"/>
        </w:rPr>
      </w:pPr>
      <w:r>
        <w:rPr>
          <w:sz w:val="24"/>
        </w:rPr>
        <w:t>priima</w:t>
      </w:r>
      <w:r>
        <w:rPr>
          <w:spacing w:val="56"/>
          <w:sz w:val="24"/>
        </w:rPr>
        <w:t xml:space="preserve"> </w:t>
      </w:r>
      <w:r>
        <w:rPr>
          <w:sz w:val="24"/>
        </w:rPr>
        <w:t>kokybiškus</w:t>
      </w:r>
      <w:r>
        <w:rPr>
          <w:spacing w:val="60"/>
          <w:sz w:val="24"/>
        </w:rPr>
        <w:t xml:space="preserve"> </w:t>
      </w:r>
      <w:r>
        <w:rPr>
          <w:sz w:val="24"/>
        </w:rPr>
        <w:t>ir</w:t>
      </w:r>
      <w:r>
        <w:rPr>
          <w:spacing w:val="59"/>
          <w:sz w:val="24"/>
        </w:rPr>
        <w:t xml:space="preserve"> </w:t>
      </w:r>
      <w:r>
        <w:rPr>
          <w:sz w:val="24"/>
        </w:rPr>
        <w:t>reikiamo</w:t>
      </w:r>
      <w:r>
        <w:rPr>
          <w:spacing w:val="60"/>
          <w:sz w:val="24"/>
        </w:rPr>
        <w:t xml:space="preserve"> </w:t>
      </w:r>
      <w:r>
        <w:rPr>
          <w:sz w:val="24"/>
        </w:rPr>
        <w:t>svorio</w:t>
      </w:r>
      <w:r>
        <w:rPr>
          <w:spacing w:val="60"/>
          <w:sz w:val="24"/>
        </w:rPr>
        <w:t xml:space="preserve"> </w:t>
      </w:r>
      <w:r>
        <w:rPr>
          <w:sz w:val="24"/>
        </w:rPr>
        <w:t>produktus</w:t>
      </w:r>
      <w:r>
        <w:rPr>
          <w:spacing w:val="61"/>
          <w:sz w:val="24"/>
        </w:rPr>
        <w:t xml:space="preserve"> </w:t>
      </w:r>
      <w:r>
        <w:rPr>
          <w:sz w:val="24"/>
        </w:rPr>
        <w:t>iš</w:t>
      </w:r>
      <w:r>
        <w:rPr>
          <w:spacing w:val="60"/>
          <w:sz w:val="24"/>
        </w:rPr>
        <w:t xml:space="preserve"> </w:t>
      </w:r>
      <w:r>
        <w:rPr>
          <w:sz w:val="24"/>
        </w:rPr>
        <w:t>maisto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sandėlio;</w:t>
      </w:r>
    </w:p>
    <w:p w14:paraId="11402632" w14:textId="77777777" w:rsidR="00323DEE" w:rsidRDefault="001A74BF">
      <w:pPr>
        <w:pStyle w:val="ListParagraph"/>
        <w:numPr>
          <w:ilvl w:val="1"/>
          <w:numId w:val="1"/>
        </w:numPr>
        <w:tabs>
          <w:tab w:val="left" w:pos="1945"/>
        </w:tabs>
        <w:ind w:left="1945" w:hanging="595"/>
        <w:jc w:val="both"/>
        <w:rPr>
          <w:sz w:val="24"/>
        </w:rPr>
      </w:pPr>
      <w:r>
        <w:rPr>
          <w:sz w:val="24"/>
        </w:rPr>
        <w:t>užtikrina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švarą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ir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tvarką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valgykloje,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virtuvėje,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sandėliuose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ir</w:t>
      </w:r>
      <w:r>
        <w:rPr>
          <w:spacing w:val="72"/>
          <w:w w:val="150"/>
          <w:sz w:val="24"/>
        </w:rPr>
        <w:t xml:space="preserve"> </w:t>
      </w:r>
      <w:r>
        <w:rPr>
          <w:spacing w:val="-2"/>
          <w:sz w:val="24"/>
        </w:rPr>
        <w:t>pagalbinėse</w:t>
      </w:r>
    </w:p>
    <w:p w14:paraId="650603AF" w14:textId="77777777" w:rsidR="00323DEE" w:rsidRDefault="00323DEE">
      <w:pPr>
        <w:jc w:val="both"/>
        <w:rPr>
          <w:sz w:val="24"/>
        </w:rPr>
        <w:sectPr w:rsidR="00323DEE">
          <w:pgSz w:w="11910" w:h="16840"/>
          <w:pgMar w:top="1040" w:right="460" w:bottom="280" w:left="1600" w:header="567" w:footer="567" w:gutter="0"/>
          <w:cols w:space="1296"/>
        </w:sectPr>
      </w:pPr>
    </w:p>
    <w:p w14:paraId="32C84144" w14:textId="77777777" w:rsidR="00323DEE" w:rsidRDefault="001A74BF">
      <w:pPr>
        <w:pStyle w:val="BodyText"/>
      </w:pPr>
      <w:r>
        <w:rPr>
          <w:spacing w:val="-2"/>
        </w:rPr>
        <w:t>patalpose;</w:t>
      </w:r>
    </w:p>
    <w:p w14:paraId="477CAEBC" w14:textId="77777777" w:rsidR="00323DEE" w:rsidRDefault="001A74BF">
      <w:pPr>
        <w:rPr>
          <w:sz w:val="24"/>
        </w:rPr>
      </w:pPr>
      <w:r>
        <w:br w:type="column"/>
      </w:r>
    </w:p>
    <w:p w14:paraId="154844C1" w14:textId="77777777" w:rsidR="00323DEE" w:rsidRDefault="001A74BF">
      <w:pPr>
        <w:pStyle w:val="ListParagraph"/>
        <w:numPr>
          <w:ilvl w:val="1"/>
          <w:numId w:val="1"/>
        </w:numPr>
        <w:tabs>
          <w:tab w:val="left" w:pos="697"/>
        </w:tabs>
        <w:ind w:left="697" w:hanging="595"/>
        <w:rPr>
          <w:sz w:val="24"/>
        </w:rPr>
      </w:pPr>
      <w:r>
        <w:rPr>
          <w:sz w:val="24"/>
        </w:rPr>
        <w:t>vadovauja</w:t>
      </w:r>
      <w:r>
        <w:rPr>
          <w:spacing w:val="-1"/>
          <w:sz w:val="24"/>
        </w:rPr>
        <w:t xml:space="preserve"> </w:t>
      </w:r>
      <w:r>
        <w:rPr>
          <w:sz w:val="24"/>
        </w:rPr>
        <w:t>virėjams,</w:t>
      </w:r>
      <w:r>
        <w:rPr>
          <w:spacing w:val="1"/>
          <w:sz w:val="24"/>
        </w:rPr>
        <w:t xml:space="preserve"> </w:t>
      </w:r>
      <w:r>
        <w:rPr>
          <w:sz w:val="24"/>
        </w:rPr>
        <w:t>gaminant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išduodant </w:t>
      </w:r>
      <w:r>
        <w:rPr>
          <w:spacing w:val="-2"/>
          <w:sz w:val="24"/>
        </w:rPr>
        <w:t>maistą;</w:t>
      </w:r>
    </w:p>
    <w:p w14:paraId="10826D84" w14:textId="77777777" w:rsidR="00323DEE" w:rsidRDefault="001A74BF">
      <w:pPr>
        <w:pStyle w:val="ListParagraph"/>
        <w:numPr>
          <w:ilvl w:val="1"/>
          <w:numId w:val="1"/>
        </w:numPr>
        <w:tabs>
          <w:tab w:val="left" w:pos="697"/>
          <w:tab w:val="left" w:pos="2449"/>
          <w:tab w:val="left" w:pos="2997"/>
          <w:tab w:val="left" w:pos="7474"/>
        </w:tabs>
        <w:spacing w:before="1"/>
        <w:ind w:left="697" w:hanging="595"/>
        <w:rPr>
          <w:sz w:val="24"/>
        </w:rPr>
      </w:pPr>
      <w:r>
        <w:rPr>
          <w:sz w:val="24"/>
        </w:rPr>
        <w:t>reikalauja,</w:t>
      </w:r>
      <w:r>
        <w:rPr>
          <w:spacing w:val="37"/>
          <w:sz w:val="24"/>
        </w:rPr>
        <w:t xml:space="preserve">  </w:t>
      </w:r>
      <w:r>
        <w:rPr>
          <w:spacing w:val="-5"/>
          <w:sz w:val="24"/>
        </w:rPr>
        <w:t>kad</w:t>
      </w:r>
      <w:r>
        <w:rPr>
          <w:sz w:val="24"/>
        </w:rPr>
        <w:tab/>
      </w:r>
      <w:r>
        <w:rPr>
          <w:spacing w:val="-4"/>
          <w:sz w:val="24"/>
        </w:rPr>
        <w:t>visi</w:t>
      </w:r>
      <w:r>
        <w:rPr>
          <w:sz w:val="24"/>
        </w:rPr>
        <w:tab/>
        <w:t>virtuvėje</w:t>
      </w:r>
      <w:r>
        <w:rPr>
          <w:spacing w:val="38"/>
          <w:sz w:val="24"/>
        </w:rPr>
        <w:t xml:space="preserve">  </w:t>
      </w:r>
      <w:r>
        <w:rPr>
          <w:sz w:val="24"/>
        </w:rPr>
        <w:t>dirbantys</w:t>
      </w:r>
      <w:r>
        <w:rPr>
          <w:spacing w:val="40"/>
          <w:sz w:val="24"/>
        </w:rPr>
        <w:t xml:space="preserve">  </w:t>
      </w:r>
      <w:r>
        <w:rPr>
          <w:sz w:val="24"/>
        </w:rPr>
        <w:t>darbuotojai</w:t>
      </w:r>
      <w:r>
        <w:rPr>
          <w:spacing w:val="41"/>
          <w:sz w:val="24"/>
        </w:rPr>
        <w:t xml:space="preserve">  </w:t>
      </w:r>
      <w:r>
        <w:rPr>
          <w:spacing w:val="-2"/>
          <w:sz w:val="24"/>
        </w:rPr>
        <w:t>laikytųsi</w:t>
      </w:r>
      <w:r>
        <w:rPr>
          <w:sz w:val="24"/>
        </w:rPr>
        <w:tab/>
      </w:r>
      <w:r>
        <w:rPr>
          <w:spacing w:val="-2"/>
          <w:sz w:val="24"/>
        </w:rPr>
        <w:t>sanitarinių</w:t>
      </w:r>
    </w:p>
    <w:p w14:paraId="76B02CC7" w14:textId="77777777" w:rsidR="00323DEE" w:rsidRDefault="00323DEE">
      <w:pPr>
        <w:rPr>
          <w:sz w:val="24"/>
        </w:rPr>
        <w:sectPr w:rsidR="00323DEE">
          <w:type w:val="continuous"/>
          <w:pgSz w:w="11910" w:h="16840"/>
          <w:pgMar w:top="1040" w:right="460" w:bottom="280" w:left="1600" w:header="567" w:footer="567" w:gutter="0"/>
          <w:cols w:num="2" w:space="1296" w:equalWidth="0">
            <w:col w:w="1114" w:space="134"/>
            <w:col w:w="8602"/>
          </w:cols>
        </w:sectPr>
      </w:pPr>
    </w:p>
    <w:p w14:paraId="5FB2C79A" w14:textId="77777777" w:rsidR="00323DEE" w:rsidRDefault="001A74BF">
      <w:pPr>
        <w:pStyle w:val="BodyText"/>
      </w:pPr>
      <w:r>
        <w:t>higieninių;</w:t>
      </w:r>
      <w:r>
        <w:rPr>
          <w:spacing w:val="-4"/>
        </w:rPr>
        <w:t xml:space="preserve"> </w:t>
      </w:r>
      <w:r>
        <w:t>priešgaisrinės</w:t>
      </w:r>
      <w:r>
        <w:rPr>
          <w:spacing w:val="-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darbuotojų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rPr>
          <w:spacing w:val="-2"/>
        </w:rPr>
        <w:t>reikalavimų;</w:t>
      </w:r>
    </w:p>
    <w:p w14:paraId="68A03BC8" w14:textId="77777777" w:rsidR="00323DEE" w:rsidRDefault="001A74BF">
      <w:pPr>
        <w:pStyle w:val="ListParagraph"/>
        <w:numPr>
          <w:ilvl w:val="1"/>
          <w:numId w:val="1"/>
        </w:numPr>
        <w:tabs>
          <w:tab w:val="left" w:pos="1945"/>
        </w:tabs>
        <w:ind w:left="1945" w:hanging="595"/>
        <w:rPr>
          <w:sz w:val="24"/>
        </w:rPr>
      </w:pPr>
      <w:r>
        <w:rPr>
          <w:sz w:val="24"/>
        </w:rPr>
        <w:t>rūpinasi</w:t>
      </w:r>
      <w:r>
        <w:rPr>
          <w:spacing w:val="-2"/>
          <w:sz w:val="24"/>
        </w:rPr>
        <w:t xml:space="preserve"> </w:t>
      </w:r>
      <w:r>
        <w:rPr>
          <w:sz w:val="24"/>
        </w:rPr>
        <w:t>maisto</w:t>
      </w:r>
      <w:r>
        <w:rPr>
          <w:spacing w:val="-2"/>
          <w:sz w:val="24"/>
        </w:rPr>
        <w:t xml:space="preserve"> </w:t>
      </w:r>
      <w:r>
        <w:rPr>
          <w:sz w:val="24"/>
        </w:rPr>
        <w:t>kokybės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jų derinių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parinkimu;</w:t>
      </w:r>
    </w:p>
    <w:p w14:paraId="66224384" w14:textId="4C8CF828" w:rsidR="00323DEE" w:rsidRDefault="001A74BF">
      <w:pPr>
        <w:pStyle w:val="ListParagraph"/>
        <w:numPr>
          <w:ilvl w:val="1"/>
          <w:numId w:val="1"/>
        </w:numPr>
        <w:tabs>
          <w:tab w:val="left" w:pos="1944"/>
        </w:tabs>
        <w:ind w:left="102" w:right="105" w:firstLine="1247"/>
        <w:rPr>
          <w:sz w:val="24"/>
        </w:rPr>
      </w:pPr>
      <w:r>
        <w:rPr>
          <w:spacing w:val="40"/>
          <w:sz w:val="24"/>
        </w:rPr>
        <w:t xml:space="preserve"> </w:t>
      </w:r>
      <w:r w:rsidR="00DE13B4">
        <w:rPr>
          <w:sz w:val="24"/>
        </w:rPr>
        <w:t>t</w:t>
      </w:r>
      <w:r w:rsidR="00C764A7">
        <w:rPr>
          <w:sz w:val="24"/>
        </w:rPr>
        <w:t>e</w:t>
      </w:r>
      <w:r w:rsidR="00DE13B4">
        <w:rPr>
          <w:sz w:val="24"/>
        </w:rPr>
        <w:t>ikia siūlymus dėl valgiaraščių tobulinimo ir t</w:t>
      </w:r>
      <w:r>
        <w:rPr>
          <w:sz w:val="24"/>
        </w:rPr>
        <w:t>echnologin</w:t>
      </w:r>
      <w:r w:rsidR="00DE13B4">
        <w:rPr>
          <w:sz w:val="24"/>
        </w:rPr>
        <w:t xml:space="preserve">ių </w:t>
      </w:r>
      <w:r>
        <w:rPr>
          <w:sz w:val="24"/>
        </w:rPr>
        <w:t>kortel</w:t>
      </w:r>
      <w:r w:rsidR="00DE13B4">
        <w:rPr>
          <w:sz w:val="24"/>
        </w:rPr>
        <w:t>ių pakeitimų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kontroliuoja</w:t>
      </w:r>
      <w:r>
        <w:rPr>
          <w:spacing w:val="40"/>
          <w:sz w:val="24"/>
        </w:rPr>
        <w:t xml:space="preserve"> </w:t>
      </w:r>
      <w:r>
        <w:rPr>
          <w:sz w:val="24"/>
        </w:rPr>
        <w:t>patiekalų</w:t>
      </w:r>
      <w:r>
        <w:rPr>
          <w:spacing w:val="40"/>
          <w:sz w:val="24"/>
        </w:rPr>
        <w:t xml:space="preserve"> </w:t>
      </w:r>
      <w:r>
        <w:rPr>
          <w:sz w:val="24"/>
        </w:rPr>
        <w:t>ruošimą</w:t>
      </w:r>
      <w:r>
        <w:rPr>
          <w:spacing w:val="40"/>
          <w:sz w:val="24"/>
        </w:rPr>
        <w:t xml:space="preserve"> </w:t>
      </w:r>
      <w:r>
        <w:rPr>
          <w:sz w:val="24"/>
        </w:rPr>
        <w:t>pagal</w:t>
      </w:r>
      <w:r>
        <w:rPr>
          <w:spacing w:val="40"/>
          <w:sz w:val="24"/>
        </w:rPr>
        <w:t xml:space="preserve"> </w:t>
      </w:r>
      <w:r>
        <w:rPr>
          <w:sz w:val="24"/>
        </w:rPr>
        <w:t>jas,</w:t>
      </w:r>
      <w:r>
        <w:rPr>
          <w:spacing w:val="40"/>
          <w:sz w:val="24"/>
        </w:rPr>
        <w:t xml:space="preserve"> </w:t>
      </w:r>
      <w:r>
        <w:rPr>
          <w:sz w:val="24"/>
        </w:rPr>
        <w:t>užtikrina nenuostolingą valgyklos darbą;</w:t>
      </w:r>
    </w:p>
    <w:p w14:paraId="4B851351" w14:textId="77777777" w:rsidR="00323DEE" w:rsidRDefault="001A74BF">
      <w:pPr>
        <w:pStyle w:val="ListParagraph"/>
        <w:numPr>
          <w:ilvl w:val="1"/>
          <w:numId w:val="1"/>
        </w:numPr>
        <w:tabs>
          <w:tab w:val="left" w:pos="1945"/>
        </w:tabs>
        <w:ind w:left="1945" w:hanging="595"/>
        <w:rPr>
          <w:sz w:val="24"/>
        </w:rPr>
      </w:pPr>
      <w:r>
        <w:rPr>
          <w:sz w:val="24"/>
        </w:rPr>
        <w:t>nustatyta</w:t>
      </w:r>
      <w:r>
        <w:rPr>
          <w:spacing w:val="-3"/>
          <w:sz w:val="24"/>
        </w:rPr>
        <w:t xml:space="preserve"> </w:t>
      </w:r>
      <w:r>
        <w:rPr>
          <w:sz w:val="24"/>
        </w:rPr>
        <w:t>tvarka</w:t>
      </w:r>
      <w:r>
        <w:rPr>
          <w:spacing w:val="-3"/>
          <w:sz w:val="24"/>
        </w:rPr>
        <w:t xml:space="preserve"> </w:t>
      </w:r>
      <w:r>
        <w:rPr>
          <w:sz w:val="24"/>
        </w:rPr>
        <w:t>rengia</w:t>
      </w:r>
      <w:r>
        <w:rPr>
          <w:spacing w:val="-1"/>
          <w:sz w:val="24"/>
        </w:rPr>
        <w:t xml:space="preserve"> </w:t>
      </w:r>
      <w:r>
        <w:rPr>
          <w:sz w:val="24"/>
        </w:rPr>
        <w:t>ataskaitas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laiku</w:t>
      </w:r>
      <w:r>
        <w:rPr>
          <w:spacing w:val="-1"/>
          <w:sz w:val="24"/>
        </w:rPr>
        <w:t xml:space="preserve"> </w:t>
      </w:r>
      <w:r>
        <w:rPr>
          <w:sz w:val="24"/>
        </w:rPr>
        <w:t>pristato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buhalteriją;</w:t>
      </w:r>
    </w:p>
    <w:p w14:paraId="4B42E7A3" w14:textId="77777777" w:rsidR="00323DEE" w:rsidRDefault="001A74BF">
      <w:pPr>
        <w:pStyle w:val="ListParagraph"/>
        <w:numPr>
          <w:ilvl w:val="1"/>
          <w:numId w:val="1"/>
        </w:numPr>
        <w:tabs>
          <w:tab w:val="left" w:pos="1945"/>
        </w:tabs>
        <w:ind w:left="1945" w:hanging="595"/>
        <w:rPr>
          <w:sz w:val="24"/>
        </w:rPr>
      </w:pPr>
      <w:r>
        <w:rPr>
          <w:sz w:val="24"/>
        </w:rPr>
        <w:t>veda</w:t>
      </w:r>
      <w:r>
        <w:rPr>
          <w:spacing w:val="-4"/>
          <w:sz w:val="24"/>
        </w:rPr>
        <w:t xml:space="preserve"> </w:t>
      </w:r>
      <w:r>
        <w:rPr>
          <w:sz w:val="24"/>
        </w:rPr>
        <w:t>nustatyta</w:t>
      </w:r>
      <w:r>
        <w:rPr>
          <w:spacing w:val="-2"/>
          <w:sz w:val="24"/>
        </w:rPr>
        <w:t xml:space="preserve"> </w:t>
      </w:r>
      <w:r>
        <w:rPr>
          <w:sz w:val="24"/>
        </w:rPr>
        <w:t>tvarka</w:t>
      </w:r>
      <w:r>
        <w:rPr>
          <w:spacing w:val="58"/>
          <w:sz w:val="24"/>
        </w:rPr>
        <w:t xml:space="preserve"> </w:t>
      </w:r>
      <w:r>
        <w:rPr>
          <w:sz w:val="24"/>
        </w:rPr>
        <w:t>nemokamo</w:t>
      </w:r>
      <w:r>
        <w:rPr>
          <w:spacing w:val="-1"/>
          <w:sz w:val="24"/>
        </w:rPr>
        <w:t xml:space="preserve"> </w:t>
      </w:r>
      <w:r>
        <w:rPr>
          <w:sz w:val="24"/>
        </w:rPr>
        <w:t>maitinimo</w:t>
      </w:r>
      <w:r>
        <w:rPr>
          <w:spacing w:val="-1"/>
          <w:sz w:val="24"/>
        </w:rPr>
        <w:t xml:space="preserve"> </w:t>
      </w:r>
      <w:r>
        <w:rPr>
          <w:sz w:val="24"/>
        </w:rPr>
        <w:t>apskaitą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atsiskaito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 </w:t>
      </w:r>
      <w:r>
        <w:rPr>
          <w:spacing w:val="-2"/>
          <w:sz w:val="24"/>
        </w:rPr>
        <w:t>buhalterija;</w:t>
      </w:r>
    </w:p>
    <w:p w14:paraId="60BD308E" w14:textId="77777777" w:rsidR="00323DEE" w:rsidRDefault="001A74BF">
      <w:pPr>
        <w:pStyle w:val="ListParagraph"/>
        <w:numPr>
          <w:ilvl w:val="1"/>
          <w:numId w:val="1"/>
        </w:numPr>
        <w:tabs>
          <w:tab w:val="left" w:pos="1944"/>
        </w:tabs>
        <w:ind w:left="102" w:right="107" w:firstLine="1247"/>
        <w:rPr>
          <w:sz w:val="24"/>
        </w:rPr>
      </w:pPr>
      <w:r>
        <w:rPr>
          <w:sz w:val="24"/>
        </w:rPr>
        <w:t>renka už parduodamą produkciją grynus pinigus, juos nustatyta tvarka apskaito</w:t>
      </w:r>
      <w:r>
        <w:rPr>
          <w:spacing w:val="40"/>
          <w:sz w:val="24"/>
        </w:rPr>
        <w:t xml:space="preserve"> </w:t>
      </w:r>
      <w:r>
        <w:rPr>
          <w:sz w:val="24"/>
        </w:rPr>
        <w:t>ir atsiskaito su buhalterija;</w:t>
      </w:r>
    </w:p>
    <w:p w14:paraId="54FC9758" w14:textId="77777777" w:rsidR="00323DEE" w:rsidRDefault="001A74BF">
      <w:pPr>
        <w:pStyle w:val="ListParagraph"/>
        <w:numPr>
          <w:ilvl w:val="1"/>
          <w:numId w:val="1"/>
        </w:numPr>
        <w:tabs>
          <w:tab w:val="left" w:pos="1945"/>
        </w:tabs>
        <w:ind w:left="1945" w:hanging="595"/>
        <w:rPr>
          <w:sz w:val="24"/>
        </w:rPr>
      </w:pPr>
      <w:r>
        <w:rPr>
          <w:sz w:val="24"/>
        </w:rPr>
        <w:t>laikosi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valgyklos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patalpose</w:t>
      </w:r>
      <w:r>
        <w:rPr>
          <w:spacing w:val="78"/>
          <w:sz w:val="24"/>
        </w:rPr>
        <w:t xml:space="preserve"> </w:t>
      </w:r>
      <w:r>
        <w:rPr>
          <w:sz w:val="24"/>
        </w:rPr>
        <w:t>esančio</w:t>
      </w:r>
      <w:r>
        <w:rPr>
          <w:spacing w:val="79"/>
          <w:sz w:val="24"/>
        </w:rPr>
        <w:t xml:space="preserve"> </w:t>
      </w:r>
      <w:r>
        <w:rPr>
          <w:sz w:val="24"/>
        </w:rPr>
        <w:t>inventoriaus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ir</w:t>
      </w:r>
      <w:r>
        <w:rPr>
          <w:spacing w:val="80"/>
          <w:sz w:val="24"/>
        </w:rPr>
        <w:t xml:space="preserve"> </w:t>
      </w:r>
      <w:r>
        <w:rPr>
          <w:sz w:val="24"/>
        </w:rPr>
        <w:t>įrengimų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eksploatavimo</w:t>
      </w:r>
    </w:p>
    <w:p w14:paraId="7946EA0D" w14:textId="77777777" w:rsidR="00323DEE" w:rsidRDefault="001A74BF">
      <w:pPr>
        <w:pStyle w:val="BodyText"/>
      </w:pPr>
      <w:r>
        <w:rPr>
          <w:spacing w:val="-2"/>
        </w:rPr>
        <w:t>taisyklių;</w:t>
      </w:r>
    </w:p>
    <w:p w14:paraId="308DE1D2" w14:textId="77777777" w:rsidR="00323DEE" w:rsidRDefault="00323DEE">
      <w:pPr>
        <w:sectPr w:rsidR="00323DEE">
          <w:type w:val="continuous"/>
          <w:pgSz w:w="11910" w:h="16840"/>
          <w:pgMar w:top="1040" w:right="460" w:bottom="280" w:left="1600" w:header="567" w:footer="567" w:gutter="0"/>
          <w:cols w:space="1296"/>
        </w:sectPr>
      </w:pPr>
    </w:p>
    <w:p w14:paraId="18DF1B46" w14:textId="29EEA4C7" w:rsidR="00323DEE" w:rsidRPr="009A564A" w:rsidRDefault="001A74BF" w:rsidP="009A564A">
      <w:pPr>
        <w:pStyle w:val="ListParagraph"/>
        <w:numPr>
          <w:ilvl w:val="1"/>
          <w:numId w:val="1"/>
        </w:numPr>
        <w:tabs>
          <w:tab w:val="left" w:pos="1944"/>
        </w:tabs>
        <w:spacing w:before="66"/>
        <w:ind w:left="102" w:right="106" w:firstLine="1247"/>
        <w:jc w:val="both"/>
        <w:rPr>
          <w:sz w:val="24"/>
        </w:rPr>
      </w:pPr>
      <w:r>
        <w:rPr>
          <w:sz w:val="24"/>
        </w:rPr>
        <w:lastRenderedPageBreak/>
        <w:t xml:space="preserve">įtaręs ar pastebėjęs </w:t>
      </w:r>
      <w:r w:rsidR="009A564A">
        <w:rPr>
          <w:sz w:val="24"/>
        </w:rPr>
        <w:t xml:space="preserve">valgyklos patalpose </w:t>
      </w:r>
      <w:r>
        <w:rPr>
          <w:sz w:val="24"/>
        </w:rPr>
        <w:t>žodines, fizines, socialines patyčias, smurtą ar kitokio pobūdžio išnaudojimą</w:t>
      </w:r>
      <w:r w:rsidR="009A564A">
        <w:rPr>
          <w:sz w:val="24"/>
        </w:rPr>
        <w:t>,</w:t>
      </w:r>
      <w:r w:rsidRPr="009A564A">
        <w:rPr>
          <w:spacing w:val="-3"/>
          <w:sz w:val="24"/>
        </w:rPr>
        <w:t xml:space="preserve"> </w:t>
      </w:r>
      <w:r w:rsidRPr="009A564A">
        <w:rPr>
          <w:sz w:val="24"/>
        </w:rPr>
        <w:t>įsikiša</w:t>
      </w:r>
      <w:r w:rsidRPr="009A564A">
        <w:rPr>
          <w:spacing w:val="-3"/>
          <w:sz w:val="24"/>
        </w:rPr>
        <w:t xml:space="preserve"> </w:t>
      </w:r>
      <w:r w:rsidRPr="009A564A">
        <w:rPr>
          <w:sz w:val="24"/>
        </w:rPr>
        <w:t>ir</w:t>
      </w:r>
      <w:r w:rsidRPr="009A564A">
        <w:rPr>
          <w:spacing w:val="-1"/>
          <w:sz w:val="24"/>
        </w:rPr>
        <w:t xml:space="preserve"> </w:t>
      </w:r>
      <w:r w:rsidRPr="009A564A">
        <w:rPr>
          <w:sz w:val="24"/>
        </w:rPr>
        <w:t>nutraukia</w:t>
      </w:r>
      <w:r w:rsidRPr="009A564A">
        <w:rPr>
          <w:spacing w:val="-2"/>
          <w:sz w:val="24"/>
        </w:rPr>
        <w:t xml:space="preserve"> </w:t>
      </w:r>
      <w:r w:rsidRPr="009A564A">
        <w:rPr>
          <w:sz w:val="24"/>
        </w:rPr>
        <w:t>bet</w:t>
      </w:r>
      <w:r w:rsidRPr="009A564A">
        <w:rPr>
          <w:spacing w:val="-2"/>
          <w:sz w:val="24"/>
        </w:rPr>
        <w:t xml:space="preserve"> </w:t>
      </w:r>
      <w:r w:rsidRPr="009A564A">
        <w:rPr>
          <w:sz w:val="24"/>
        </w:rPr>
        <w:t>kokius tokį</w:t>
      </w:r>
      <w:r w:rsidRPr="009A564A">
        <w:rPr>
          <w:spacing w:val="-1"/>
          <w:sz w:val="24"/>
        </w:rPr>
        <w:t xml:space="preserve"> </w:t>
      </w:r>
      <w:r w:rsidRPr="009A564A">
        <w:rPr>
          <w:sz w:val="24"/>
        </w:rPr>
        <w:t>įtarimą</w:t>
      </w:r>
      <w:r w:rsidRPr="009A564A">
        <w:rPr>
          <w:spacing w:val="-3"/>
          <w:sz w:val="24"/>
        </w:rPr>
        <w:t xml:space="preserve"> </w:t>
      </w:r>
      <w:r w:rsidRPr="009A564A">
        <w:rPr>
          <w:sz w:val="24"/>
        </w:rPr>
        <w:t>keliančius</w:t>
      </w:r>
      <w:r w:rsidR="009A564A">
        <w:rPr>
          <w:spacing w:val="-2"/>
          <w:sz w:val="24"/>
        </w:rPr>
        <w:t xml:space="preserve"> veiksmus, o </w:t>
      </w:r>
      <w:r w:rsidRPr="009A564A">
        <w:rPr>
          <w:sz w:val="24"/>
        </w:rPr>
        <w:t xml:space="preserve">esant grėsmei mokinio </w:t>
      </w:r>
      <w:r w:rsidR="009A564A">
        <w:rPr>
          <w:sz w:val="24"/>
        </w:rPr>
        <w:t xml:space="preserve">sveikatai ar gyvybei, </w:t>
      </w:r>
      <w:r w:rsidRPr="009A564A">
        <w:rPr>
          <w:sz w:val="24"/>
        </w:rPr>
        <w:t xml:space="preserve"> kreipiasi į pagalbą gali</w:t>
      </w:r>
      <w:r w:rsidR="009A564A">
        <w:rPr>
          <w:sz w:val="24"/>
        </w:rPr>
        <w:t>nčius suteikti asmenis (Mokyklos administraciją, socialinį pedagogą, mokytojus</w:t>
      </w:r>
      <w:r w:rsidRPr="009A564A">
        <w:rPr>
          <w:sz w:val="24"/>
        </w:rPr>
        <w:t>) ir/ar institucijas (pvz.: policiją, greitąją pagalbą ir kt.);</w:t>
      </w:r>
    </w:p>
    <w:p w14:paraId="7D4D99D0" w14:textId="76CFC079" w:rsidR="00F13970" w:rsidRPr="00F13970" w:rsidRDefault="001A74BF" w:rsidP="00F13970">
      <w:pPr>
        <w:pStyle w:val="ListParagraph"/>
        <w:numPr>
          <w:ilvl w:val="1"/>
          <w:numId w:val="1"/>
        </w:numPr>
        <w:ind w:left="0" w:firstLine="1350"/>
        <w:jc w:val="both"/>
        <w:rPr>
          <w:sz w:val="24"/>
        </w:rPr>
      </w:pPr>
      <w:r>
        <w:rPr>
          <w:sz w:val="24"/>
        </w:rPr>
        <w:t>vykdo</w:t>
      </w:r>
      <w:r>
        <w:rPr>
          <w:spacing w:val="-4"/>
          <w:sz w:val="24"/>
        </w:rPr>
        <w:t xml:space="preserve"> </w:t>
      </w:r>
      <w:r>
        <w:rPr>
          <w:sz w:val="24"/>
        </w:rPr>
        <w:t>kitus</w:t>
      </w:r>
      <w:r>
        <w:rPr>
          <w:spacing w:val="-4"/>
          <w:sz w:val="24"/>
        </w:rPr>
        <w:t xml:space="preserve"> </w:t>
      </w:r>
      <w:r>
        <w:rPr>
          <w:sz w:val="24"/>
        </w:rPr>
        <w:t>Mokyklos</w:t>
      </w:r>
      <w:r>
        <w:rPr>
          <w:spacing w:val="-4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4"/>
          <w:sz w:val="24"/>
        </w:rPr>
        <w:t xml:space="preserve"> </w:t>
      </w:r>
      <w:r>
        <w:rPr>
          <w:sz w:val="24"/>
        </w:rPr>
        <w:t>teisėtus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nurodymus</w:t>
      </w:r>
      <w:r w:rsidR="009A564A">
        <w:rPr>
          <w:spacing w:val="-2"/>
          <w:sz w:val="24"/>
        </w:rPr>
        <w:t xml:space="preserve"> ir atlieka kitas funkci</w:t>
      </w:r>
      <w:r w:rsidR="008B000D">
        <w:rPr>
          <w:spacing w:val="-2"/>
          <w:sz w:val="24"/>
        </w:rPr>
        <w:t>jas, susijusias su keliamais reikalavimais vyriausiajam virėjui.</w:t>
      </w:r>
    </w:p>
    <w:p w14:paraId="7DA45E79" w14:textId="37910332" w:rsidR="00F13970" w:rsidRDefault="00F13970" w:rsidP="004C677B">
      <w:pPr>
        <w:jc w:val="center"/>
        <w:rPr>
          <w:sz w:val="24"/>
        </w:rPr>
      </w:pPr>
      <w:r>
        <w:rPr>
          <w:sz w:val="24"/>
        </w:rPr>
        <w:t>_____________________________________________</w:t>
      </w:r>
    </w:p>
    <w:sectPr w:rsidR="00F13970" w:rsidSect="00F13970">
      <w:pgSz w:w="11910" w:h="16840"/>
      <w:pgMar w:top="851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33708"/>
    <w:multiLevelType w:val="multilevel"/>
    <w:tmpl w:val="3802367E"/>
    <w:lvl w:ilvl="0">
      <w:start w:val="1"/>
      <w:numFmt w:val="decimal"/>
      <w:lvlText w:val="%1."/>
      <w:lvlJc w:val="left"/>
      <w:pPr>
        <w:ind w:left="10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04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945" w:hanging="5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080" w:hanging="59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89" w:hanging="59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98" w:hanging="59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408" w:hanging="59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17" w:hanging="59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27" w:hanging="596"/>
      </w:pPr>
      <w:rPr>
        <w:rFonts w:hint="default"/>
        <w:lang w:val="lt-LT" w:eastAsia="en-US" w:bidi="ar-SA"/>
      </w:rPr>
    </w:lvl>
  </w:abstractNum>
  <w:num w:numId="1" w16cid:durableId="20638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EE"/>
    <w:rsid w:val="00082293"/>
    <w:rsid w:val="001A74BF"/>
    <w:rsid w:val="00245FE5"/>
    <w:rsid w:val="00323DEE"/>
    <w:rsid w:val="00483B54"/>
    <w:rsid w:val="004C677B"/>
    <w:rsid w:val="00503740"/>
    <w:rsid w:val="005B0431"/>
    <w:rsid w:val="007C3F48"/>
    <w:rsid w:val="008835E0"/>
    <w:rsid w:val="008B000D"/>
    <w:rsid w:val="009461C7"/>
    <w:rsid w:val="00977519"/>
    <w:rsid w:val="009A564A"/>
    <w:rsid w:val="00A25917"/>
    <w:rsid w:val="00A979C5"/>
    <w:rsid w:val="00AA0E02"/>
    <w:rsid w:val="00B20572"/>
    <w:rsid w:val="00C764A7"/>
    <w:rsid w:val="00DE13B4"/>
    <w:rsid w:val="00F1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DCEC1"/>
  <w15:docId w15:val="{E8821546-0FA8-495E-88F1-B8B03AEA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 w:firstLine="12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a959f-776b-49d9-8e8a-6e4eabeb82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57BF323FD3140468A9107C3F41F5509" ma:contentTypeVersion="14" ma:contentTypeDescription="Kurkite naują dokumentą." ma:contentTypeScope="" ma:versionID="35d59413b2b2648ee8b3112764455fa0">
  <xsd:schema xmlns:xsd="http://www.w3.org/2001/XMLSchema" xmlns:xs="http://www.w3.org/2001/XMLSchema" xmlns:p="http://schemas.microsoft.com/office/2006/metadata/properties" xmlns:ns2="6afa959f-776b-49d9-8e8a-6e4eabeb8205" xmlns:ns3="cba512a0-6849-45ba-addd-9baa5163fc38" targetNamespace="http://schemas.microsoft.com/office/2006/metadata/properties" ma:root="true" ma:fieldsID="bb12c06eb375fb7487c85e415d2944e1" ns2:_="" ns3:_="">
    <xsd:import namespace="6afa959f-776b-49d9-8e8a-6e4eabeb8205"/>
    <xsd:import namespace="cba512a0-6849-45ba-addd-9baa5163f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a959f-776b-49d9-8e8a-6e4eabeb8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17df1409-bbca-4c0c-b1d4-f4e340a47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12a0-6849-45ba-addd-9baa5163f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6DEE0-D476-4F00-8E95-8017C45F069D}">
  <ds:schemaRefs>
    <ds:schemaRef ds:uri="http://schemas.microsoft.com/office/2006/metadata/properties"/>
    <ds:schemaRef ds:uri="http://schemas.microsoft.com/office/infopath/2007/PartnerControls"/>
    <ds:schemaRef ds:uri="6afa959f-776b-49d9-8e8a-6e4eabeb8205"/>
  </ds:schemaRefs>
</ds:datastoreItem>
</file>

<file path=customXml/itemProps2.xml><?xml version="1.0" encoding="utf-8"?>
<ds:datastoreItem xmlns:ds="http://schemas.openxmlformats.org/officeDocument/2006/customXml" ds:itemID="{2EB7EAA9-1DC9-4A8B-A5DC-8D528EDDA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B661D-2C63-48AD-BB1B-27D3D569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a959f-776b-49d9-8e8a-6e4eabeb8205"/>
    <ds:schemaRef ds:uri="cba512a0-6849-45ba-addd-9baa5163f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Jolita Petkevičienė</cp:lastModifiedBy>
  <cp:revision>20</cp:revision>
  <dcterms:created xsi:type="dcterms:W3CDTF">2023-10-20T05:35:00Z</dcterms:created>
  <dcterms:modified xsi:type="dcterms:W3CDTF">2025-09-03T17:08:00Z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0x010100B57BF323FD3140468A9107C3F41F5509</vt:lpwstr>
  </property>
</Properties>
</file>